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2D" w:rsidRPr="006A5F1E" w:rsidRDefault="006A5F1E" w:rsidP="00E17FF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5F1E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F0412D" w:rsidRPr="006A5F1E" w:rsidRDefault="006A5F1E" w:rsidP="00E17FF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5F1E">
        <w:rPr>
          <w:rFonts w:eastAsia="Calibri"/>
          <w:b/>
          <w:sz w:val="28"/>
          <w:szCs w:val="28"/>
          <w:lang w:eastAsia="en-US"/>
        </w:rPr>
        <w:t>АДМИНИСТРАЦИЯ РОМАНОВСКОГО РАЙОНА АЛТАЙСКОГО КРАЯ</w:t>
      </w:r>
    </w:p>
    <w:p w:rsidR="00F0412D" w:rsidRPr="006A5F1E" w:rsidRDefault="00F0412D" w:rsidP="00E17FF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0412D" w:rsidRPr="00E17FF5" w:rsidRDefault="00F0412D" w:rsidP="00E17FF5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17FF5">
        <w:rPr>
          <w:rFonts w:eastAsia="Calibri"/>
          <w:b/>
          <w:sz w:val="32"/>
          <w:szCs w:val="32"/>
          <w:lang w:eastAsia="en-US"/>
        </w:rPr>
        <w:t>П О С Т А Н О В Л Е Н И Е</w:t>
      </w:r>
    </w:p>
    <w:p w:rsidR="00F0412D" w:rsidRPr="00F0412D" w:rsidRDefault="00F0412D" w:rsidP="00E17FF5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F0412D" w:rsidRPr="00F0412D" w:rsidRDefault="000C7BAD" w:rsidP="00E17FF5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A3129E">
        <w:rPr>
          <w:rFonts w:eastAsia="Calibri"/>
          <w:lang w:eastAsia="en-US"/>
        </w:rPr>
        <w:t>_____________</w:t>
      </w:r>
      <w:r w:rsidR="00F0412D" w:rsidRPr="00E17FF5">
        <w:rPr>
          <w:rFonts w:eastAsia="Calibri"/>
          <w:sz w:val="22"/>
          <w:szCs w:val="22"/>
          <w:lang w:eastAsia="en-US"/>
        </w:rPr>
        <w:t xml:space="preserve">с. Романово </w:t>
      </w:r>
      <w:r w:rsidR="00F0412D" w:rsidRPr="00F0412D">
        <w:rPr>
          <w:rFonts w:eastAsia="Calibri"/>
          <w:sz w:val="28"/>
          <w:szCs w:val="28"/>
          <w:lang w:eastAsia="en-US"/>
        </w:rPr>
        <w:t>№</w:t>
      </w:r>
      <w:r w:rsidR="00A3129E">
        <w:rPr>
          <w:rFonts w:eastAsia="Calibri"/>
          <w:sz w:val="28"/>
          <w:szCs w:val="28"/>
          <w:lang w:eastAsia="en-US"/>
        </w:rPr>
        <w:t xml:space="preserve"> _______</w:t>
      </w:r>
    </w:p>
    <w:p w:rsidR="00F0412D" w:rsidRPr="00F0412D" w:rsidRDefault="00F0412D" w:rsidP="00E17FF5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F0412D" w:rsidRPr="00F0412D" w:rsidRDefault="00F0412D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0412D">
        <w:rPr>
          <w:rFonts w:eastAsia="Calibri"/>
          <w:sz w:val="28"/>
          <w:szCs w:val="28"/>
          <w:lang w:eastAsia="en-US"/>
        </w:rPr>
        <w:t>О</w:t>
      </w:r>
      <w:r w:rsidR="00897A12">
        <w:rPr>
          <w:rFonts w:eastAsia="Calibri"/>
          <w:sz w:val="28"/>
          <w:szCs w:val="28"/>
          <w:lang w:eastAsia="en-US"/>
        </w:rPr>
        <w:t>б утверждении муниципальной</w:t>
      </w:r>
    </w:p>
    <w:p w:rsidR="00F0412D" w:rsidRPr="00F0412D" w:rsidRDefault="00897A12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программы</w:t>
      </w:r>
      <w:r w:rsidR="00F0412D" w:rsidRPr="00F0412D">
        <w:rPr>
          <w:rFonts w:eastAsia="Calibri"/>
          <w:sz w:val="28"/>
          <w:szCs w:val="28"/>
          <w:lang w:eastAsia="en-US"/>
        </w:rPr>
        <w:t xml:space="preserve"> Романовского района </w:t>
      </w:r>
    </w:p>
    <w:p w:rsidR="006A5F1E" w:rsidRDefault="00F0412D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0412D">
        <w:rPr>
          <w:rFonts w:eastAsia="Calibri"/>
          <w:sz w:val="28"/>
          <w:szCs w:val="28"/>
          <w:lang w:eastAsia="en-US"/>
        </w:rPr>
        <w:t xml:space="preserve">«Развитие образования в Романовском </w:t>
      </w:r>
    </w:p>
    <w:p w:rsidR="000D3D08" w:rsidRDefault="00F0412D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0412D">
        <w:rPr>
          <w:rFonts w:eastAsia="Calibri"/>
          <w:sz w:val="28"/>
          <w:szCs w:val="28"/>
          <w:lang w:eastAsia="en-US"/>
        </w:rPr>
        <w:t>районе</w:t>
      </w:r>
      <w:r w:rsidR="004D6158" w:rsidRPr="004D6158">
        <w:rPr>
          <w:rFonts w:eastAsia="Calibri"/>
          <w:sz w:val="28"/>
          <w:szCs w:val="28"/>
          <w:lang w:eastAsia="en-US"/>
        </w:rPr>
        <w:t xml:space="preserve"> на 20</w:t>
      </w:r>
      <w:r w:rsidR="00897A12">
        <w:rPr>
          <w:rFonts w:eastAsia="Calibri"/>
          <w:sz w:val="28"/>
          <w:szCs w:val="28"/>
          <w:lang w:eastAsia="en-US"/>
        </w:rPr>
        <w:t>25</w:t>
      </w:r>
      <w:r w:rsidR="004D6158" w:rsidRPr="004D6158">
        <w:rPr>
          <w:rFonts w:eastAsia="Calibri"/>
          <w:sz w:val="28"/>
          <w:szCs w:val="28"/>
          <w:lang w:eastAsia="en-US"/>
        </w:rPr>
        <w:t>-202</w:t>
      </w:r>
      <w:r w:rsidR="00523041">
        <w:rPr>
          <w:rFonts w:eastAsia="Calibri"/>
          <w:sz w:val="28"/>
          <w:szCs w:val="28"/>
          <w:lang w:eastAsia="en-US"/>
        </w:rPr>
        <w:t>7</w:t>
      </w:r>
      <w:r w:rsidR="004D6158" w:rsidRPr="004D6158">
        <w:rPr>
          <w:rFonts w:eastAsia="Calibri"/>
          <w:sz w:val="28"/>
          <w:szCs w:val="28"/>
          <w:lang w:eastAsia="en-US"/>
        </w:rPr>
        <w:t xml:space="preserve"> годы</w:t>
      </w:r>
      <w:r w:rsidRPr="00F0412D">
        <w:rPr>
          <w:rFonts w:eastAsia="Calibri"/>
          <w:sz w:val="28"/>
          <w:szCs w:val="28"/>
          <w:lang w:eastAsia="en-US"/>
        </w:rPr>
        <w:t xml:space="preserve">» </w:t>
      </w:r>
    </w:p>
    <w:p w:rsidR="00F0412D" w:rsidRPr="00F0412D" w:rsidRDefault="00F0412D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F5061" w:rsidRPr="00E17FF5" w:rsidRDefault="006F5061" w:rsidP="006F5061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0412D">
        <w:rPr>
          <w:rFonts w:eastAsia="Calibri"/>
          <w:sz w:val="28"/>
          <w:szCs w:val="28"/>
          <w:lang w:eastAsia="en-US"/>
        </w:rPr>
        <w:t xml:space="preserve">В целях развития системы образования в Романовском районе, в соответствии </w:t>
      </w:r>
      <w:r w:rsidRPr="001344C1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1344C1">
        <w:rPr>
          <w:rStyle w:val="affd"/>
          <w:rFonts w:eastAsiaTheme="majorEastAsia"/>
          <w:b w:val="0"/>
          <w:color w:val="000000" w:themeColor="text1"/>
          <w:sz w:val="28"/>
          <w:szCs w:val="28"/>
          <w:shd w:val="clear" w:color="auto" w:fill="FFFFFF"/>
        </w:rPr>
        <w:t>Постановление Правительства Алтайского края от 28 декабря 2023 года №539 «Об утверждении государстве</w:t>
      </w:r>
      <w:r>
        <w:rPr>
          <w:rStyle w:val="affd"/>
          <w:rFonts w:eastAsiaTheme="majorEastAsia"/>
          <w:b w:val="0"/>
          <w:color w:val="000000" w:themeColor="text1"/>
          <w:sz w:val="28"/>
          <w:szCs w:val="28"/>
          <w:shd w:val="clear" w:color="auto" w:fill="FFFFFF"/>
        </w:rPr>
        <w:t>нной программы Алтайского края «</w:t>
      </w:r>
      <w:r w:rsidRPr="001344C1">
        <w:rPr>
          <w:rStyle w:val="affd"/>
          <w:rFonts w:eastAsiaTheme="majorEastAsia"/>
          <w:b w:val="0"/>
          <w:color w:val="000000" w:themeColor="text1"/>
          <w:sz w:val="28"/>
          <w:szCs w:val="28"/>
          <w:shd w:val="clear" w:color="auto" w:fill="FFFFFF"/>
        </w:rPr>
        <w:t>Развитие образования в Алтайском крае</w:t>
      </w:r>
      <w:r w:rsidRPr="001344C1">
        <w:rPr>
          <w:rStyle w:val="affd"/>
          <w:rFonts w:ascii="Arial" w:eastAsiaTheme="majorEastAsia" w:hAnsi="Arial" w:cs="Arial"/>
          <w:color w:val="000000" w:themeColor="text1"/>
          <w:shd w:val="clear" w:color="auto" w:fill="FFFFFF"/>
        </w:rPr>
        <w:t>»</w:t>
      </w:r>
      <w:r w:rsidRPr="00E17FF5">
        <w:rPr>
          <w:rFonts w:eastAsia="Calibri"/>
          <w:b/>
          <w:sz w:val="28"/>
          <w:szCs w:val="28"/>
          <w:lang w:eastAsia="en-US"/>
        </w:rPr>
        <w:t>п о с т а н о в л я ю:</w:t>
      </w:r>
    </w:p>
    <w:p w:rsidR="006F5061" w:rsidRDefault="006F5061" w:rsidP="006F5061">
      <w:pPr>
        <w:numPr>
          <w:ilvl w:val="0"/>
          <w:numId w:val="21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</w:t>
      </w:r>
      <w:r w:rsidRPr="00F0412D">
        <w:rPr>
          <w:rFonts w:eastAsia="Calibri"/>
          <w:sz w:val="28"/>
          <w:szCs w:val="28"/>
          <w:lang w:eastAsia="en-US"/>
        </w:rPr>
        <w:t xml:space="preserve"> муниципальную программу Романовского района «Развитие об</w:t>
      </w:r>
      <w:r w:rsidRPr="00897A12">
        <w:rPr>
          <w:rFonts w:eastAsia="Calibri"/>
          <w:sz w:val="28"/>
          <w:szCs w:val="28"/>
          <w:lang w:eastAsia="en-US"/>
        </w:rPr>
        <w:t>разования в Романовском районе на 20</w:t>
      </w:r>
      <w:r>
        <w:rPr>
          <w:rFonts w:eastAsia="Calibri"/>
          <w:sz w:val="28"/>
          <w:szCs w:val="28"/>
          <w:lang w:eastAsia="en-US"/>
        </w:rPr>
        <w:t>25</w:t>
      </w:r>
      <w:r w:rsidRPr="00897A12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7</w:t>
      </w:r>
      <w:r w:rsidRPr="00897A12">
        <w:rPr>
          <w:rFonts w:eastAsia="Calibri"/>
          <w:sz w:val="28"/>
          <w:szCs w:val="28"/>
          <w:lang w:eastAsia="en-US"/>
        </w:rPr>
        <w:t xml:space="preserve"> годы</w:t>
      </w:r>
      <w:r>
        <w:rPr>
          <w:rFonts w:eastAsia="Calibri"/>
          <w:sz w:val="28"/>
          <w:szCs w:val="28"/>
          <w:lang w:eastAsia="en-US"/>
        </w:rPr>
        <w:t>».</w:t>
      </w:r>
    </w:p>
    <w:p w:rsidR="006F5061" w:rsidRDefault="006F5061" w:rsidP="006F5061">
      <w:pPr>
        <w:numPr>
          <w:ilvl w:val="0"/>
          <w:numId w:val="21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 Романовского района от 21.02.2022  №55 «Об утверждении муниципальной программы Романовского района «Развитие образования в Романовском районе на 2020-2024 годы».</w:t>
      </w:r>
    </w:p>
    <w:p w:rsidR="006F5061" w:rsidRPr="00897A12" w:rsidRDefault="006F5061" w:rsidP="006F5061">
      <w:pPr>
        <w:numPr>
          <w:ilvl w:val="0"/>
          <w:numId w:val="21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57B9">
        <w:rPr>
          <w:rFonts w:eastAsia="Calibri"/>
          <w:sz w:val="28"/>
          <w:szCs w:val="28"/>
          <w:lang w:eastAsia="en-US"/>
        </w:rPr>
        <w:t>Настоящее постановление вступ</w:t>
      </w:r>
      <w:r>
        <w:rPr>
          <w:rFonts w:eastAsia="Calibri"/>
          <w:sz w:val="28"/>
          <w:szCs w:val="28"/>
          <w:lang w:eastAsia="en-US"/>
        </w:rPr>
        <w:t>ает в законную силу со дня его подписания и распространяет  свое действие на правоотношения, возникшие с 01.01.2025</w:t>
      </w:r>
      <w:r w:rsidRPr="003757B9">
        <w:rPr>
          <w:rFonts w:eastAsia="Calibri"/>
          <w:sz w:val="28"/>
          <w:szCs w:val="28"/>
          <w:lang w:eastAsia="en-US"/>
        </w:rPr>
        <w:t>.</w:t>
      </w:r>
    </w:p>
    <w:p w:rsidR="006F5061" w:rsidRDefault="006F5061" w:rsidP="006F5061">
      <w:pPr>
        <w:numPr>
          <w:ilvl w:val="0"/>
          <w:numId w:val="21"/>
        </w:numPr>
        <w:spacing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  исполнения </w:t>
      </w:r>
      <w:r w:rsidRPr="00F0412D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</w:t>
      </w:r>
    </w:p>
    <w:p w:rsidR="006F5061" w:rsidRPr="00F0412D" w:rsidRDefault="006F5061" w:rsidP="006F5061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412D">
        <w:rPr>
          <w:rFonts w:eastAsia="Calibri"/>
          <w:sz w:val="28"/>
          <w:szCs w:val="28"/>
          <w:lang w:eastAsia="en-US"/>
        </w:rPr>
        <w:t xml:space="preserve">председателя комитета </w:t>
      </w:r>
      <w:r>
        <w:rPr>
          <w:rFonts w:eastAsia="Calibri"/>
          <w:sz w:val="28"/>
          <w:szCs w:val="28"/>
          <w:lang w:eastAsia="en-US"/>
        </w:rPr>
        <w:t xml:space="preserve">администрации района </w:t>
      </w:r>
      <w:r w:rsidRPr="00F0412D">
        <w:rPr>
          <w:rFonts w:eastAsia="Calibri"/>
          <w:sz w:val="28"/>
          <w:szCs w:val="28"/>
          <w:lang w:eastAsia="en-US"/>
        </w:rPr>
        <w:t xml:space="preserve">по образованию </w:t>
      </w:r>
      <w:r>
        <w:rPr>
          <w:rFonts w:eastAsia="Calibri"/>
          <w:sz w:val="28"/>
          <w:szCs w:val="28"/>
          <w:lang w:eastAsia="en-US"/>
        </w:rPr>
        <w:t>Курило Л.А.</w:t>
      </w:r>
    </w:p>
    <w:p w:rsidR="00F0412D" w:rsidRPr="00F0412D" w:rsidRDefault="00F0412D" w:rsidP="00E17FF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0412D" w:rsidRPr="00F0412D" w:rsidRDefault="00F0412D" w:rsidP="00E17FF5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523041" w:rsidRDefault="00523041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0412D" w:rsidRDefault="00F0412D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0412D">
        <w:rPr>
          <w:rFonts w:eastAsia="Calibri"/>
          <w:sz w:val="28"/>
          <w:szCs w:val="28"/>
          <w:lang w:eastAsia="en-US"/>
        </w:rPr>
        <w:t>Глава района                                                                               А.Н. Науменко</w:t>
      </w:r>
    </w:p>
    <w:p w:rsidR="00EC31CC" w:rsidRDefault="00EC31CC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31CC" w:rsidRDefault="00EC31CC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31CC" w:rsidRDefault="00EC31CC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31CC" w:rsidRDefault="00EC31CC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31CC" w:rsidRDefault="00EC31CC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31CC" w:rsidRDefault="00EC31CC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31CC" w:rsidRDefault="00EC31CC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17FF5" w:rsidRDefault="00E17FF5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17FF5" w:rsidRDefault="00E17FF5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17FF5" w:rsidRDefault="00E17FF5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31CC" w:rsidRDefault="00EC31CC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31CC" w:rsidRDefault="00EC31CC" w:rsidP="00E17FF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31CC" w:rsidRPr="00EC31CC" w:rsidRDefault="006F5061" w:rsidP="00E17FF5">
      <w:pPr>
        <w:spacing w:line="276" w:lineRule="auto"/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>Курило Л.А.</w:t>
      </w:r>
    </w:p>
    <w:p w:rsidR="009C1390" w:rsidRPr="00FC6ECE" w:rsidRDefault="00A00CD6" w:rsidP="00FC6ECE">
      <w:pPr>
        <w:spacing w:line="276" w:lineRule="auto"/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8(38561) </w:t>
      </w:r>
      <w:r w:rsidR="006F5061">
        <w:rPr>
          <w:rFonts w:eastAsia="Calibri"/>
          <w:sz w:val="20"/>
          <w:szCs w:val="28"/>
          <w:lang w:eastAsia="en-US"/>
        </w:rPr>
        <w:t>22446</w:t>
      </w:r>
    </w:p>
    <w:p w:rsidR="009C1390" w:rsidRDefault="009C1390" w:rsidP="00E17FF5">
      <w:pPr>
        <w:tabs>
          <w:tab w:val="left" w:pos="5529"/>
        </w:tabs>
        <w:spacing w:line="240" w:lineRule="exact"/>
        <w:ind w:firstLine="1"/>
        <w:jc w:val="right"/>
        <w:rPr>
          <w:sz w:val="27"/>
          <w:szCs w:val="27"/>
        </w:rPr>
      </w:pPr>
    </w:p>
    <w:p w:rsidR="004917D3" w:rsidRPr="00E0033E" w:rsidRDefault="004917D3" w:rsidP="00E17FF5">
      <w:pPr>
        <w:tabs>
          <w:tab w:val="left" w:pos="5529"/>
        </w:tabs>
        <w:spacing w:line="240" w:lineRule="exact"/>
        <w:ind w:firstLine="1"/>
        <w:jc w:val="right"/>
        <w:rPr>
          <w:sz w:val="27"/>
          <w:szCs w:val="27"/>
        </w:rPr>
      </w:pPr>
      <w:r w:rsidRPr="00E0033E">
        <w:rPr>
          <w:sz w:val="27"/>
          <w:szCs w:val="27"/>
        </w:rPr>
        <w:t>П</w:t>
      </w:r>
      <w:r w:rsidR="00E17FF5">
        <w:rPr>
          <w:sz w:val="27"/>
          <w:szCs w:val="27"/>
        </w:rPr>
        <w:t>риложение</w:t>
      </w:r>
    </w:p>
    <w:p w:rsidR="004917D3" w:rsidRPr="009C0D5B" w:rsidRDefault="004917D3" w:rsidP="00E17FF5">
      <w:pPr>
        <w:spacing w:line="240" w:lineRule="exact"/>
        <w:ind w:firstLine="1"/>
        <w:jc w:val="right"/>
      </w:pPr>
    </w:p>
    <w:p w:rsidR="00206412" w:rsidRPr="009C0D5B" w:rsidRDefault="00206412" w:rsidP="00E17FF5">
      <w:pPr>
        <w:spacing w:line="240" w:lineRule="exact"/>
        <w:ind w:firstLine="1"/>
        <w:jc w:val="right"/>
        <w:rPr>
          <w:noProof/>
        </w:rPr>
      </w:pPr>
      <w:r w:rsidRPr="009C0D5B">
        <w:t>УТВЕРЖДЕНА</w:t>
      </w:r>
      <w:r w:rsidR="00E17FF5" w:rsidRPr="009C0D5B">
        <w:t>:</w:t>
      </w:r>
    </w:p>
    <w:p w:rsidR="00206412" w:rsidRPr="009C0D5B" w:rsidRDefault="00206412" w:rsidP="00E17FF5">
      <w:pPr>
        <w:spacing w:line="240" w:lineRule="exact"/>
        <w:ind w:firstLine="1"/>
        <w:jc w:val="right"/>
      </w:pPr>
      <w:r w:rsidRPr="009C0D5B">
        <w:t xml:space="preserve">постановлением </w:t>
      </w:r>
      <w:r w:rsidR="00E17FF5" w:rsidRPr="009C0D5B">
        <w:t>а</w:t>
      </w:r>
      <w:r w:rsidR="00DE578A" w:rsidRPr="009C0D5B">
        <w:t>дминистрации</w:t>
      </w:r>
    </w:p>
    <w:p w:rsidR="00E17FF5" w:rsidRPr="009C0D5B" w:rsidRDefault="00DE578A" w:rsidP="00E17FF5">
      <w:pPr>
        <w:spacing w:line="240" w:lineRule="exact"/>
        <w:ind w:firstLine="1"/>
        <w:jc w:val="right"/>
      </w:pPr>
      <w:r w:rsidRPr="009C0D5B">
        <w:t>района</w:t>
      </w:r>
    </w:p>
    <w:p w:rsidR="00E17FF5" w:rsidRPr="009C0D5B" w:rsidRDefault="00265B98" w:rsidP="00E17FF5">
      <w:pPr>
        <w:spacing w:line="240" w:lineRule="exact"/>
        <w:ind w:firstLine="1"/>
        <w:jc w:val="right"/>
      </w:pPr>
      <w:r>
        <w:t xml:space="preserve">от  08.11.2024  №  340 </w:t>
      </w:r>
    </w:p>
    <w:p w:rsidR="00E17FF5" w:rsidRPr="009C0D5B" w:rsidRDefault="00E17FF5" w:rsidP="00E17FF5">
      <w:pPr>
        <w:jc w:val="center"/>
      </w:pPr>
    </w:p>
    <w:p w:rsidR="004917D3" w:rsidRPr="009C0D5B" w:rsidRDefault="00DE578A" w:rsidP="00E17FF5">
      <w:pPr>
        <w:jc w:val="center"/>
      </w:pPr>
      <w:r w:rsidRPr="009C0D5B">
        <w:t>МУНИЦИПАЛЬНАЯ ПРОГРАММА</w:t>
      </w:r>
    </w:p>
    <w:p w:rsidR="004D6158" w:rsidRPr="009C0D5B" w:rsidRDefault="00E94B9B" w:rsidP="00E17FF5">
      <w:pPr>
        <w:jc w:val="center"/>
      </w:pPr>
      <w:r w:rsidRPr="009C0D5B">
        <w:t>РОМАНОВСКОГО РАЙОНА</w:t>
      </w:r>
    </w:p>
    <w:p w:rsidR="00206412" w:rsidRPr="009C0D5B" w:rsidRDefault="00555666" w:rsidP="00E17FF5">
      <w:pPr>
        <w:jc w:val="center"/>
      </w:pPr>
      <w:r w:rsidRPr="009C0D5B">
        <w:t xml:space="preserve"> «</w:t>
      </w:r>
      <w:r w:rsidR="004917D3" w:rsidRPr="009C0D5B">
        <w:t xml:space="preserve">Развитие образования в </w:t>
      </w:r>
      <w:r w:rsidR="00E94B9B" w:rsidRPr="009C0D5B">
        <w:t>Романовском район</w:t>
      </w:r>
      <w:r w:rsidR="00743B19">
        <w:t>е</w:t>
      </w:r>
      <w:bookmarkStart w:id="0" w:name="_GoBack"/>
      <w:bookmarkEnd w:id="0"/>
      <w:r w:rsidR="00743B19">
        <w:t xml:space="preserve"> </w:t>
      </w:r>
      <w:r w:rsidR="007F3121">
        <w:t>на 2025</w:t>
      </w:r>
      <w:r w:rsidR="00523041">
        <w:t>-2027</w:t>
      </w:r>
      <w:r w:rsidR="004D6158" w:rsidRPr="009C0D5B">
        <w:t xml:space="preserve"> годы</w:t>
      </w:r>
      <w:r w:rsidR="00206412" w:rsidRPr="009C0D5B">
        <w:t>»</w:t>
      </w:r>
    </w:p>
    <w:p w:rsidR="00206412" w:rsidRPr="009C0D5B" w:rsidRDefault="00206412" w:rsidP="00E17FF5">
      <w:pPr>
        <w:jc w:val="center"/>
        <w:rPr>
          <w:b/>
        </w:rPr>
      </w:pPr>
    </w:p>
    <w:p w:rsidR="00206412" w:rsidRPr="009C0D5B" w:rsidRDefault="00206412" w:rsidP="00E17FF5">
      <w:pPr>
        <w:spacing w:line="240" w:lineRule="exact"/>
        <w:jc w:val="center"/>
      </w:pPr>
      <w:r w:rsidRPr="009C0D5B">
        <w:t>ПАСПОРТ</w:t>
      </w:r>
    </w:p>
    <w:p w:rsidR="00206412" w:rsidRPr="009C0D5B" w:rsidRDefault="0076534F" w:rsidP="00E17FF5">
      <w:pPr>
        <w:spacing w:line="240" w:lineRule="exact"/>
        <w:jc w:val="center"/>
      </w:pPr>
      <w:r w:rsidRPr="009C0D5B">
        <w:t>м</w:t>
      </w:r>
      <w:r w:rsidR="00F51080" w:rsidRPr="009C0D5B">
        <w:t>униципальной программы Романовского района</w:t>
      </w:r>
    </w:p>
    <w:p w:rsidR="00206412" w:rsidRDefault="00206412" w:rsidP="00E17FF5">
      <w:pPr>
        <w:spacing w:line="240" w:lineRule="exact"/>
        <w:jc w:val="center"/>
        <w:rPr>
          <w:u w:val="single"/>
        </w:rPr>
      </w:pPr>
      <w:r w:rsidRPr="00813A85">
        <w:rPr>
          <w:u w:val="single"/>
        </w:rPr>
        <w:t>«Развитие образования</w:t>
      </w:r>
      <w:r w:rsidR="0053761C" w:rsidRPr="00813A85">
        <w:rPr>
          <w:u w:val="single"/>
        </w:rPr>
        <w:t xml:space="preserve"> в </w:t>
      </w:r>
      <w:r w:rsidR="00F51080" w:rsidRPr="00813A85">
        <w:rPr>
          <w:u w:val="single"/>
        </w:rPr>
        <w:t>Романовском районе</w:t>
      </w:r>
      <w:r w:rsidR="007F3121" w:rsidRPr="00813A85">
        <w:rPr>
          <w:u w:val="single"/>
        </w:rPr>
        <w:t xml:space="preserve"> на 2025</w:t>
      </w:r>
      <w:r w:rsidR="00523041" w:rsidRPr="00813A85">
        <w:rPr>
          <w:u w:val="single"/>
        </w:rPr>
        <w:t>-2027</w:t>
      </w:r>
      <w:r w:rsidR="004D6158" w:rsidRPr="00813A85">
        <w:rPr>
          <w:u w:val="single"/>
        </w:rPr>
        <w:t xml:space="preserve"> годы</w:t>
      </w:r>
      <w:r w:rsidRPr="00813A85">
        <w:rPr>
          <w:u w:val="single"/>
        </w:rPr>
        <w:t>»</w:t>
      </w:r>
    </w:p>
    <w:p w:rsidR="00813A85" w:rsidRPr="00663DA2" w:rsidRDefault="00813A85" w:rsidP="00E17FF5">
      <w:pPr>
        <w:spacing w:line="240" w:lineRule="exact"/>
        <w:jc w:val="center"/>
        <w:rPr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6"/>
        <w:gridCol w:w="4821"/>
      </w:tblGrid>
      <w:tr w:rsidR="00813A85" w:rsidRPr="00813A85" w:rsidTr="0090062D">
        <w:tc>
          <w:tcPr>
            <w:tcW w:w="4926" w:type="dxa"/>
          </w:tcPr>
          <w:p w:rsidR="00813A85" w:rsidRPr="00813A85" w:rsidRDefault="00813A85" w:rsidP="00813A85">
            <w:pPr>
              <w:pStyle w:val="a4"/>
              <w:jc w:val="both"/>
            </w:pPr>
            <w:r w:rsidRPr="009C0D5B">
              <w:t xml:space="preserve">Ответственный исполнитель </w:t>
            </w:r>
            <w:r>
              <w:t xml:space="preserve">муниципальной </w:t>
            </w:r>
            <w:r w:rsidRPr="009C0D5B">
              <w:t>программы</w:t>
            </w:r>
          </w:p>
        </w:tc>
        <w:tc>
          <w:tcPr>
            <w:tcW w:w="4821" w:type="dxa"/>
          </w:tcPr>
          <w:p w:rsidR="00813A85" w:rsidRPr="00813A85" w:rsidRDefault="00813A85" w:rsidP="00813A85">
            <w:pPr>
              <w:spacing w:line="240" w:lineRule="exact"/>
              <w:rPr>
                <w:u w:val="single"/>
              </w:rPr>
            </w:pPr>
            <w:r w:rsidRPr="009C0D5B">
              <w:t>Комитет администрации Романовского района по образованию</w:t>
            </w:r>
          </w:p>
        </w:tc>
      </w:tr>
      <w:tr w:rsidR="00813A85" w:rsidRPr="00813A85" w:rsidTr="0090062D">
        <w:tc>
          <w:tcPr>
            <w:tcW w:w="4926" w:type="dxa"/>
          </w:tcPr>
          <w:p w:rsidR="00813A85" w:rsidRPr="00813A85" w:rsidRDefault="00813A85" w:rsidP="00813A85">
            <w:pPr>
              <w:spacing w:line="240" w:lineRule="exact"/>
              <w:rPr>
                <w:u w:val="single"/>
              </w:rPr>
            </w:pPr>
            <w:r w:rsidRPr="009C0D5B">
              <w:t xml:space="preserve">Соисполнители </w:t>
            </w:r>
            <w:r>
              <w:t xml:space="preserve">муниципальной </w:t>
            </w:r>
            <w:r w:rsidRPr="009C0D5B">
              <w:t>программы</w:t>
            </w:r>
          </w:p>
        </w:tc>
        <w:tc>
          <w:tcPr>
            <w:tcW w:w="4821" w:type="dxa"/>
          </w:tcPr>
          <w:p w:rsidR="00813A85" w:rsidRPr="00813A85" w:rsidRDefault="00813A85" w:rsidP="00813A85">
            <w:pPr>
              <w:spacing w:line="240" w:lineRule="exact"/>
            </w:pPr>
            <w:r w:rsidRPr="00813A85">
              <w:t>Образовательные организации Романовского района</w:t>
            </w:r>
          </w:p>
        </w:tc>
      </w:tr>
      <w:tr w:rsidR="00813A85" w:rsidRPr="00813A85" w:rsidTr="0090062D">
        <w:tc>
          <w:tcPr>
            <w:tcW w:w="4926" w:type="dxa"/>
          </w:tcPr>
          <w:p w:rsidR="00813A85" w:rsidRPr="00813A85" w:rsidRDefault="00813A85" w:rsidP="00813A85">
            <w:pPr>
              <w:pStyle w:val="a4"/>
              <w:jc w:val="both"/>
            </w:pPr>
            <w:r w:rsidRPr="009C0D5B">
              <w:t xml:space="preserve">Участники </w:t>
            </w:r>
            <w:r>
              <w:t xml:space="preserve">муниципальной </w:t>
            </w:r>
            <w:r w:rsidRPr="009C0D5B">
              <w:t>программы</w:t>
            </w:r>
          </w:p>
        </w:tc>
        <w:tc>
          <w:tcPr>
            <w:tcW w:w="4821" w:type="dxa"/>
          </w:tcPr>
          <w:p w:rsidR="00813A85" w:rsidRPr="009C0D5B" w:rsidRDefault="00813A85" w:rsidP="0081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Романовского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по финансам, налоговой и кредитной политике;</w:t>
            </w:r>
          </w:p>
          <w:p w:rsidR="00813A85" w:rsidRPr="009C0D5B" w:rsidRDefault="00813A85" w:rsidP="0081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по Романовскому району;</w:t>
            </w:r>
          </w:p>
          <w:p w:rsidR="00813A85" w:rsidRPr="00813A85" w:rsidRDefault="00813A85" w:rsidP="00813A85">
            <w:pPr>
              <w:spacing w:line="240" w:lineRule="exact"/>
              <w:rPr>
                <w:u w:val="single"/>
              </w:rPr>
            </w:pPr>
            <w:r w:rsidRPr="009C0D5B">
              <w:t>Отдел ЖКХ и строительства администрации Романовского района</w:t>
            </w:r>
            <w:r>
              <w:t>.</w:t>
            </w:r>
          </w:p>
        </w:tc>
      </w:tr>
      <w:tr w:rsidR="00813A85" w:rsidRPr="00813A85" w:rsidTr="0090062D">
        <w:tc>
          <w:tcPr>
            <w:tcW w:w="4926" w:type="dxa"/>
          </w:tcPr>
          <w:p w:rsidR="00813A85" w:rsidRPr="00813A85" w:rsidRDefault="00813A85" w:rsidP="00813A85">
            <w:pPr>
              <w:pStyle w:val="a4"/>
              <w:jc w:val="both"/>
            </w:pPr>
            <w:r w:rsidRPr="009C0D5B">
              <w:t>Подпрограммы</w:t>
            </w:r>
            <w:r>
              <w:t xml:space="preserve"> муниципальной </w:t>
            </w:r>
            <w:r w:rsidRPr="009C0D5B">
              <w:t>программы</w:t>
            </w:r>
          </w:p>
        </w:tc>
        <w:tc>
          <w:tcPr>
            <w:tcW w:w="4821" w:type="dxa"/>
          </w:tcPr>
          <w:p w:rsidR="00813A85" w:rsidRPr="009C0D5B" w:rsidRDefault="00813A85" w:rsidP="00813A85">
            <w:pPr>
              <w:pStyle w:val="a4"/>
              <w:jc w:val="both"/>
            </w:pPr>
            <w:r w:rsidRPr="009C0D5B">
              <w:t>подпрограмма 1 «Развитие дошкольного образования в Романовском районе»;</w:t>
            </w:r>
          </w:p>
          <w:p w:rsidR="00813A85" w:rsidRPr="009C0D5B" w:rsidRDefault="00813A85" w:rsidP="00813A85">
            <w:pPr>
              <w:pStyle w:val="a4"/>
              <w:jc w:val="both"/>
            </w:pPr>
            <w:r w:rsidRPr="009C0D5B">
              <w:t>подпрограмма 2 «Развитие общего образования в Романовском районе»;</w:t>
            </w:r>
          </w:p>
          <w:p w:rsidR="00813A85" w:rsidRPr="009C0D5B" w:rsidRDefault="00813A85" w:rsidP="00813A85">
            <w:pPr>
              <w:pStyle w:val="a4"/>
              <w:jc w:val="both"/>
            </w:pPr>
            <w:r w:rsidRPr="009C0D5B">
              <w:t>подпрограмма 3«Развитие дополнительного образования детейи сферы отдыха и оздоровления детей в Романовском районе»;</w:t>
            </w:r>
          </w:p>
          <w:p w:rsidR="00813A85" w:rsidRPr="009C0D5B" w:rsidRDefault="00813A85" w:rsidP="00813A85">
            <w:pPr>
              <w:pStyle w:val="a4"/>
              <w:jc w:val="both"/>
            </w:pPr>
            <w:r w:rsidRPr="009C0D5B">
              <w:t>подпрограмма 4«Профессиональная подготовка, переподготовка, повышение квалификации и развитие кадрового потенциала Романовского района»;</w:t>
            </w:r>
          </w:p>
          <w:p w:rsidR="00813A85" w:rsidRPr="009C0D5B" w:rsidRDefault="00892537" w:rsidP="00813A85">
            <w:pPr>
              <w:pStyle w:val="a4"/>
              <w:jc w:val="both"/>
            </w:pPr>
            <w:r>
              <w:t xml:space="preserve">подпрограмма </w:t>
            </w:r>
            <w:r w:rsidR="00813A85" w:rsidRPr="009C0D5B">
              <w:t>5</w:t>
            </w:r>
            <w:r w:rsidR="00290E0F">
              <w:rPr>
                <w:iCs/>
                <w:color w:val="000000"/>
              </w:rPr>
              <w:t xml:space="preserve"> «</w:t>
            </w:r>
            <w:r w:rsidR="00290E0F">
              <w:t>Р</w:t>
            </w:r>
            <w:r w:rsidR="00CD74FB" w:rsidRPr="009C0D5B">
              <w:t>еконструкция, капитальный ремонт зданий, разработка проектно-сметной документации общеобразовательных учреждений с применением энергосберегающих технологий и материалов»</w:t>
            </w:r>
            <w:r>
              <w:t>;</w:t>
            </w:r>
          </w:p>
          <w:p w:rsidR="00813A85" w:rsidRPr="00813A85" w:rsidRDefault="00813A85" w:rsidP="00813A85">
            <w:pPr>
              <w:spacing w:line="240" w:lineRule="exact"/>
              <w:rPr>
                <w:u w:val="single"/>
              </w:rPr>
            </w:pPr>
            <w:r w:rsidRPr="009C0D5B">
              <w:t>подпрограмма 6 «Защита прав и интересов детей-сирот и детей, оставшихся без попечения родителей»</w:t>
            </w:r>
            <w:r>
              <w:t>.</w:t>
            </w:r>
          </w:p>
        </w:tc>
      </w:tr>
      <w:tr w:rsidR="00813A85" w:rsidRPr="00813A85" w:rsidTr="0090062D">
        <w:tc>
          <w:tcPr>
            <w:tcW w:w="4926" w:type="dxa"/>
          </w:tcPr>
          <w:p w:rsidR="00813A85" w:rsidRPr="00813A85" w:rsidRDefault="00813A85" w:rsidP="00813A85">
            <w:pPr>
              <w:spacing w:line="240" w:lineRule="exact"/>
            </w:pPr>
            <w:r w:rsidRPr="00813A85">
              <w:t>Программно-целевые инструменты муниципальной программы</w:t>
            </w:r>
          </w:p>
        </w:tc>
        <w:tc>
          <w:tcPr>
            <w:tcW w:w="4821" w:type="dxa"/>
          </w:tcPr>
          <w:p w:rsidR="00813A85" w:rsidRPr="00BB0038" w:rsidRDefault="00BB0038" w:rsidP="00BB0038">
            <w:pPr>
              <w:spacing w:line="240" w:lineRule="exact"/>
            </w:pPr>
            <w:r w:rsidRPr="00BB0038">
              <w:t>отсутствуют</w:t>
            </w:r>
          </w:p>
        </w:tc>
      </w:tr>
      <w:tr w:rsidR="00813A85" w:rsidRPr="00813A85" w:rsidTr="0090062D">
        <w:tc>
          <w:tcPr>
            <w:tcW w:w="4926" w:type="dxa"/>
          </w:tcPr>
          <w:p w:rsidR="00813A85" w:rsidRPr="00813A85" w:rsidRDefault="00BB0038" w:rsidP="00BB0038">
            <w:pPr>
              <w:spacing w:line="240" w:lineRule="exact"/>
              <w:rPr>
                <w:u w:val="single"/>
              </w:rPr>
            </w:pPr>
            <w:r w:rsidRPr="009C0D5B">
              <w:rPr>
                <w:spacing w:val="2"/>
                <w:shd w:val="clear" w:color="auto" w:fill="FFFFFF"/>
              </w:rPr>
              <w:t xml:space="preserve">Цель </w:t>
            </w:r>
            <w:r>
              <w:rPr>
                <w:spacing w:val="2"/>
                <w:shd w:val="clear" w:color="auto" w:fill="FFFFFF"/>
              </w:rPr>
              <w:t xml:space="preserve">муниципальной </w:t>
            </w:r>
            <w:r w:rsidRPr="009C0D5B">
              <w:rPr>
                <w:spacing w:val="2"/>
                <w:shd w:val="clear" w:color="auto" w:fill="FFFFFF"/>
              </w:rPr>
              <w:t>программы</w:t>
            </w:r>
          </w:p>
        </w:tc>
        <w:tc>
          <w:tcPr>
            <w:tcW w:w="4821" w:type="dxa"/>
          </w:tcPr>
          <w:p w:rsidR="00813A85" w:rsidRPr="00813A85" w:rsidRDefault="00BB0038" w:rsidP="00410D7C">
            <w:pPr>
              <w:pStyle w:val="aff2"/>
              <w:jc w:val="both"/>
              <w:rPr>
                <w:u w:val="single"/>
              </w:rPr>
            </w:pPr>
            <w:r>
              <w:rPr>
                <w:sz w:val="24"/>
                <w:szCs w:val="24"/>
              </w:rPr>
              <w:t>П</w:t>
            </w:r>
            <w:r w:rsidRPr="009C0D5B">
              <w:rPr>
                <w:sz w:val="24"/>
                <w:szCs w:val="24"/>
              </w:rPr>
              <w:t>овышение доступности качественного</w:t>
            </w:r>
            <w:r w:rsidR="00410D7C">
              <w:rPr>
                <w:sz w:val="24"/>
                <w:szCs w:val="24"/>
              </w:rPr>
              <w:t>, эффективного</w:t>
            </w:r>
            <w:r w:rsidRPr="009C0D5B">
              <w:rPr>
                <w:sz w:val="24"/>
                <w:szCs w:val="24"/>
              </w:rPr>
              <w:t xml:space="preserve">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  <w:r w:rsidR="004D690D">
              <w:rPr>
                <w:sz w:val="24"/>
                <w:szCs w:val="24"/>
              </w:rPr>
              <w:t>.</w:t>
            </w:r>
          </w:p>
        </w:tc>
      </w:tr>
      <w:tr w:rsidR="00BB0038" w:rsidRPr="00813A85" w:rsidTr="0090062D">
        <w:tc>
          <w:tcPr>
            <w:tcW w:w="4926" w:type="dxa"/>
          </w:tcPr>
          <w:p w:rsidR="00BB0038" w:rsidRPr="009C0D5B" w:rsidRDefault="00BB0038" w:rsidP="0026519A">
            <w:pPr>
              <w:pStyle w:val="a4"/>
              <w:jc w:val="both"/>
            </w:pPr>
            <w:r w:rsidRPr="009C0D5B">
              <w:t xml:space="preserve">Задачи </w:t>
            </w:r>
            <w:r>
              <w:rPr>
                <w:spacing w:val="2"/>
                <w:shd w:val="clear" w:color="auto" w:fill="FFFFFF"/>
              </w:rPr>
              <w:t>муниципальной</w:t>
            </w:r>
            <w:r w:rsidRPr="009C0D5B">
              <w:t xml:space="preserve"> программы</w:t>
            </w:r>
          </w:p>
        </w:tc>
        <w:tc>
          <w:tcPr>
            <w:tcW w:w="4821" w:type="dxa"/>
          </w:tcPr>
          <w:p w:rsidR="00BB0038" w:rsidRPr="009C0D5B" w:rsidRDefault="00BB0038" w:rsidP="00BB0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дошко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038" w:rsidRPr="009C0D5B" w:rsidRDefault="00BB0038" w:rsidP="00BB0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посредством обновления содержания, тех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нологий обучения и материально-технической базы;</w:t>
            </w:r>
          </w:p>
          <w:p w:rsidR="00BB0038" w:rsidRPr="009C0D5B" w:rsidRDefault="00BB0038" w:rsidP="00BB0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BB0038" w:rsidRPr="009C0D5B" w:rsidRDefault="00BB0038" w:rsidP="00BB0038">
            <w:pPr>
              <w:jc w:val="both"/>
            </w:pPr>
            <w:r w:rsidRPr="009C0D5B">
              <w:t>создание условий для развития кадрового потенциала Романовского района;</w:t>
            </w:r>
          </w:p>
          <w:p w:rsidR="00BB0038" w:rsidRPr="00813A85" w:rsidRDefault="00BB0038" w:rsidP="00BB0038">
            <w:pPr>
              <w:spacing w:line="240" w:lineRule="exact"/>
              <w:jc w:val="both"/>
              <w:rPr>
                <w:u w:val="single"/>
              </w:rPr>
            </w:pPr>
            <w:r w:rsidRPr="009C0D5B">
              <w:t>обеспечение защиты прав и интересов детей-сирот, детей, оставшихся без попечения родителей,содействие их семейному устройству и интеграции в общество</w:t>
            </w:r>
          </w:p>
        </w:tc>
      </w:tr>
      <w:tr w:rsidR="00BB0038" w:rsidRPr="00813A85" w:rsidTr="0090062D">
        <w:tc>
          <w:tcPr>
            <w:tcW w:w="4926" w:type="dxa"/>
          </w:tcPr>
          <w:p w:rsidR="00BB0038" w:rsidRPr="00813A85" w:rsidRDefault="00B37AA3" w:rsidP="00B37AA3">
            <w:pPr>
              <w:spacing w:line="240" w:lineRule="exact"/>
              <w:rPr>
                <w:u w:val="single"/>
              </w:rPr>
            </w:pPr>
            <w:r w:rsidRPr="009C0D5B">
              <w:lastRenderedPageBreak/>
              <w:t xml:space="preserve">Индикаторы и показатели </w:t>
            </w:r>
            <w:r>
              <w:t xml:space="preserve">муниципальной </w:t>
            </w:r>
            <w:r w:rsidRPr="009C0D5B">
              <w:t>программы</w:t>
            </w:r>
          </w:p>
        </w:tc>
        <w:tc>
          <w:tcPr>
            <w:tcW w:w="4821" w:type="dxa"/>
          </w:tcPr>
          <w:p w:rsidR="00FE46B6" w:rsidRPr="00B409E0" w:rsidRDefault="00FE46B6" w:rsidP="00173C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качеством дошкольного образования от общего числа опрошенных родителей, дети которых посещают организации дошкольного образования в соответствующем году. </w:t>
            </w:r>
          </w:p>
          <w:p w:rsidR="00FE46B6" w:rsidRPr="00B409E0" w:rsidRDefault="00D61A5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2. Доля муниципальных дошкольных образовательных организаций, соответствующих современным требованиям обучения, в общем количестве муниципальных дошкольных образовательных организаций.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Доля охвата детей в возрасте от 3 до 7 лет, желающих получать услуги дошкольного образования по образовательным программам дошкольного образования.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региона.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граждан (родителей), получивших социальную поддержку в виде выплаты компенсации части родительской платы за присмотр и уход за детьми, обратившихся и имеющих право на получение данной поддержки.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муниципальных дошкольных образовательных организаций, здания которых требуют капитального ремонта, в общей численности муниципальных дошкольных образовательных организаций.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численности муниципальных дошкольных образовательных организаций, которые оснащены инженерно-техническими средствами для обеспечения антитеррористической защищенности в общей численности дошкольных образовательных организаций.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дошкольных образовательных организаций, обеспечивающих создание материально-технических и методических условий для реализации инклюзивного образования.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работников муниципальных дошкольных образовательных учреждений, 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получающих минимальный размер оплаты труда.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Доля дошкольных образовательных организаций, участвующих в независимой оценке условий качества образовательныхусловий от общего количества организаций дошкольного образования.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педагогических работников дошкольных образовательных организаций, принявших участие в конкурсах профессионального мастерства.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Удовлетворенность потребителей (родителей, детей) качеством оказания услуг по предоставлению общего образования.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муниципальных общеобразовательных организаций, здания которых требуют капитального ремонта, в общем количестве муниципальных общеобразовательных организаций.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Доля общеобразовательных организаций, обеспечивающих создание материально</w:t>
            </w:r>
            <w:r w:rsidR="0090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и методических условий для реализации инклюзивного образования.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охвата бесплатным горячим питанием обучающихся, получающих основное общее, среднее общее образование в муниципальных общеобразовательных организациях.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Доля охвата бесплатным горячим питанием обучающихся, получающих начальное общее образование в муниципальных общеобразовательных организациях.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Доля педагогических работников, осуществляющих функции классного руководителя, получающих ежемесячное денежное вознаграждение за классное руководство.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Отношение среднемесячной заработной платы педагогических работников муниципальных общеобразовательных организаций к средней заработной плате в регионе.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Количество советников директора по воспитанию и взаимодействию с детскими общественными объединениями в муници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пальных общеобразовательных организациях, получающих выплату.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Доля общеобразовательных организаций, участвующих в независимой оценке условий качества образовательных условий от общего количества муниципальных общеобразовательных организаций.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численности общеобразовательных организаций, которые оснащены инженернотехническими средствами для обеспечения антитеррористической защищенности в общей численности муниципальных общеобразовательных организаций.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Доля молодых педагогических работников в возрасте до 35 лет, работающих в муниципальных общеобразовательных организациях.</w:t>
            </w:r>
          </w:p>
          <w:p w:rsidR="00BD4103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Количество педагогических работников общеобразовательных организаций, принявших участие в конкурсах профессионального мастер</w:t>
            </w: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детей в возрасте от 5 до 18 лет, получающих услуги дополнительного образования, в общей численности детей в возрасте от 5 до 18 лет.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Отношение среднемесячной заработной платы педагогических работников учрежденийдополнительного образования к средней заработной плате в регионе.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. Доля муниципальных учреждений дополнительного образования, участвующих в независимой оценке условий качества образовательных условий от общего количества учреждений дополнительного образования. </w:t>
            </w:r>
          </w:p>
          <w:p w:rsidR="00FE46B6" w:rsidRPr="00B409E0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Доля детей-сирот и детей, оставшихся без попечения родителей, переданных на воспитание в семьи граждан на территории района, от числа детей-сирот и детей, оставшихся без попечения родителей, выявленных за отчётный период.</w:t>
            </w:r>
          </w:p>
          <w:p w:rsidR="00D61A56" w:rsidRPr="00173C54" w:rsidRDefault="00FE46B6" w:rsidP="00FE4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D61A56" w:rsidRPr="00B409E0">
              <w:rPr>
                <w:rFonts w:ascii="Times New Roman" w:hAnsi="Times New Roman" w:cs="Times New Roman"/>
                <w:sz w:val="24"/>
                <w:szCs w:val="24"/>
              </w:rPr>
              <w:t>. Доля детей-сирот и детей, оставшихся без попечения родителей, переданных на воспитание в семьи граждан на территории района в отношении которых проведена проверка жилищно-бытовых условий.</w:t>
            </w:r>
          </w:p>
        </w:tc>
      </w:tr>
      <w:tr w:rsidR="00BB0038" w:rsidRPr="00813A85" w:rsidTr="0090062D">
        <w:tc>
          <w:tcPr>
            <w:tcW w:w="4926" w:type="dxa"/>
          </w:tcPr>
          <w:p w:rsidR="00BB0038" w:rsidRPr="00813A85" w:rsidRDefault="00173C54" w:rsidP="00173C54">
            <w:pPr>
              <w:spacing w:line="240" w:lineRule="exact"/>
              <w:rPr>
                <w:u w:val="single"/>
              </w:rPr>
            </w:pPr>
            <w:r w:rsidRPr="009C0D5B">
              <w:lastRenderedPageBreak/>
              <w:t xml:space="preserve">Срок и этапы реализации </w:t>
            </w:r>
            <w:r>
              <w:t xml:space="preserve">муниципальной </w:t>
            </w:r>
            <w:r w:rsidRPr="009C0D5B">
              <w:t>программы</w:t>
            </w:r>
          </w:p>
        </w:tc>
        <w:tc>
          <w:tcPr>
            <w:tcW w:w="4821" w:type="dxa"/>
          </w:tcPr>
          <w:p w:rsidR="00BB0038" w:rsidRPr="00813A85" w:rsidRDefault="00173C54" w:rsidP="00173C54">
            <w:pPr>
              <w:spacing w:line="240" w:lineRule="exact"/>
              <w:rPr>
                <w:u w:val="single"/>
              </w:rPr>
            </w:pPr>
            <w:r>
              <w:t>2025 – 2027</w:t>
            </w:r>
            <w:r w:rsidRPr="009C0D5B">
              <w:t xml:space="preserve"> годы без деления на этапы</w:t>
            </w:r>
          </w:p>
        </w:tc>
      </w:tr>
      <w:tr w:rsidR="00BB0038" w:rsidRPr="00813A85" w:rsidTr="0090062D">
        <w:tc>
          <w:tcPr>
            <w:tcW w:w="4926" w:type="dxa"/>
          </w:tcPr>
          <w:p w:rsidR="00BB0038" w:rsidRPr="00813A85" w:rsidRDefault="00173C54" w:rsidP="00173C54">
            <w:pPr>
              <w:spacing w:line="240" w:lineRule="exact"/>
              <w:rPr>
                <w:u w:val="single"/>
              </w:rPr>
            </w:pPr>
            <w:r w:rsidRPr="009C0D5B">
              <w:rPr>
                <w:color w:val="000000" w:themeColor="text1"/>
              </w:rPr>
              <w:t xml:space="preserve">Объем финансирования </w:t>
            </w:r>
            <w:r>
              <w:t xml:space="preserve">муниципальной </w:t>
            </w:r>
            <w:r w:rsidRPr="009C0D5B">
              <w:rPr>
                <w:color w:val="000000" w:themeColor="text1"/>
              </w:rPr>
              <w:t>программы</w:t>
            </w:r>
          </w:p>
        </w:tc>
        <w:tc>
          <w:tcPr>
            <w:tcW w:w="4821" w:type="dxa"/>
          </w:tcPr>
          <w:p w:rsidR="00173C54" w:rsidRPr="009C0D5B" w:rsidRDefault="00173C54" w:rsidP="00173C54">
            <w:pPr>
              <w:pStyle w:val="a4"/>
              <w:jc w:val="both"/>
            </w:pPr>
            <w:r w:rsidRPr="009C0D5B">
              <w:t>общий объем финансового обеспечения муниципальнойпрограммы Романовского района «Развитие образования в Романовском районе</w:t>
            </w:r>
            <w:r>
              <w:t xml:space="preserve"> на 2025-2027</w:t>
            </w:r>
            <w:r w:rsidRPr="009C0D5B">
              <w:t xml:space="preserve"> годы» (далее – «программа») составляет</w:t>
            </w:r>
            <w:r w:rsidR="000017D3">
              <w:t xml:space="preserve"> 846 753,70 тыс. </w:t>
            </w:r>
            <w:r w:rsidRPr="009C0D5B">
              <w:t>рублей, в том числе по годам:</w:t>
            </w:r>
          </w:p>
          <w:p w:rsidR="00BB0038" w:rsidRPr="00173C54" w:rsidRDefault="00173C54" w:rsidP="00173C54">
            <w:pPr>
              <w:spacing w:line="240" w:lineRule="exact"/>
            </w:pPr>
            <w:r w:rsidRPr="00173C54">
              <w:t xml:space="preserve">2025 год </w:t>
            </w:r>
            <w:r w:rsidR="000017D3">
              <w:t>–321 588,5 тыс. рублей</w:t>
            </w:r>
          </w:p>
          <w:p w:rsidR="00173C54" w:rsidRPr="00173C54" w:rsidRDefault="00173C54" w:rsidP="00173C54">
            <w:pPr>
              <w:spacing w:line="240" w:lineRule="exact"/>
            </w:pPr>
            <w:r w:rsidRPr="00173C54">
              <w:t xml:space="preserve">2026 год – </w:t>
            </w:r>
            <w:r w:rsidR="000017D3">
              <w:t>212 389,70 тыс. рублей</w:t>
            </w:r>
          </w:p>
          <w:p w:rsidR="00173C54" w:rsidRPr="00813A85" w:rsidRDefault="00173C54" w:rsidP="00173C54">
            <w:pPr>
              <w:spacing w:line="240" w:lineRule="exact"/>
              <w:rPr>
                <w:u w:val="single"/>
              </w:rPr>
            </w:pPr>
            <w:r w:rsidRPr="00173C54">
              <w:lastRenderedPageBreak/>
              <w:t xml:space="preserve">2027 год </w:t>
            </w:r>
            <w:r w:rsidR="000017D3">
              <w:t>– 312 775,5 тыс. рублей</w:t>
            </w:r>
          </w:p>
        </w:tc>
      </w:tr>
      <w:tr w:rsidR="00BB0038" w:rsidRPr="00813A85" w:rsidTr="0090062D">
        <w:tc>
          <w:tcPr>
            <w:tcW w:w="4926" w:type="dxa"/>
          </w:tcPr>
          <w:p w:rsidR="00BB0038" w:rsidRPr="00813A85" w:rsidRDefault="007C5FB8" w:rsidP="007C5FB8">
            <w:pPr>
              <w:spacing w:line="240" w:lineRule="exact"/>
              <w:rPr>
                <w:u w:val="single"/>
              </w:rPr>
            </w:pPr>
            <w:r w:rsidRPr="009C0D5B">
              <w:lastRenderedPageBreak/>
              <w:t xml:space="preserve">Ожидаемые результаты реализации </w:t>
            </w:r>
            <w:r>
              <w:t>муниципальной</w:t>
            </w:r>
            <w:r w:rsidRPr="009C0D5B">
              <w:t xml:space="preserve"> программы</w:t>
            </w:r>
          </w:p>
        </w:tc>
        <w:tc>
          <w:tcPr>
            <w:tcW w:w="4821" w:type="dxa"/>
          </w:tcPr>
          <w:p w:rsidR="00E62F55" w:rsidRDefault="00FB207A" w:rsidP="0090062D">
            <w:pPr>
              <w:spacing w:line="240" w:lineRule="exact"/>
              <w:jc w:val="both"/>
            </w:pPr>
            <w:r>
              <w:t xml:space="preserve">- повысится доля населения, удовлетворенная качеством образовательных услуг; </w:t>
            </w:r>
          </w:p>
          <w:p w:rsidR="00E62F55" w:rsidRDefault="00FB207A" w:rsidP="0090062D">
            <w:pPr>
              <w:spacing w:line="240" w:lineRule="exact"/>
              <w:jc w:val="both"/>
            </w:pPr>
            <w:r>
              <w:t>-воспитанники, обучающиеся образовательных орг</w:t>
            </w:r>
            <w:r w:rsidR="00DC670F">
              <w:t>анизаций будут обеспечены к 2027</w:t>
            </w:r>
            <w:r>
              <w:t xml:space="preserve"> году современными условиями предоставления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стандартами;</w:t>
            </w:r>
          </w:p>
          <w:p w:rsidR="00E62F55" w:rsidRDefault="00FB207A" w:rsidP="0090062D">
            <w:pPr>
              <w:spacing w:line="240" w:lineRule="exact"/>
              <w:jc w:val="both"/>
            </w:pPr>
            <w:r>
              <w:t xml:space="preserve"> - повысятся результаты обучающихся по итогам независимой оценки качества общего образования, участия в</w:t>
            </w:r>
            <w:r w:rsidR="00DC670F">
              <w:t xml:space="preserve"> краевых</w:t>
            </w:r>
            <w:r>
              <w:t xml:space="preserve">, всероссийских мероприятиях; </w:t>
            </w:r>
          </w:p>
          <w:p w:rsidR="00DC670F" w:rsidRDefault="00FB207A" w:rsidP="0090062D">
            <w:pPr>
              <w:spacing w:line="240" w:lineRule="exact"/>
              <w:jc w:val="both"/>
            </w:pPr>
            <w:r>
              <w:t xml:space="preserve">- будет увеличен охват детей программами дополнительного образования детей; </w:t>
            </w:r>
          </w:p>
          <w:p w:rsidR="00E62F55" w:rsidRDefault="00FB207A" w:rsidP="0090062D">
            <w:pPr>
              <w:spacing w:line="240" w:lineRule="exact"/>
              <w:jc w:val="both"/>
            </w:pPr>
            <w:r>
              <w:t>- повысится уровень квалификации преподавательских кадров;</w:t>
            </w:r>
          </w:p>
          <w:p w:rsidR="00BB0038" w:rsidRDefault="00FB207A" w:rsidP="0090062D">
            <w:pPr>
              <w:spacing w:line="240" w:lineRule="exact"/>
              <w:jc w:val="both"/>
            </w:pPr>
            <w:r>
              <w:t xml:space="preserve"> -увеличится удельный вес численности молодых педагогических работников в возрасте до 35 лет в муниципальных образовательных организациях</w:t>
            </w:r>
            <w:r w:rsidR="00E62F55">
              <w:t>.</w:t>
            </w:r>
          </w:p>
          <w:p w:rsidR="00DC670F" w:rsidRPr="00813A85" w:rsidRDefault="00DC670F" w:rsidP="0090062D">
            <w:pPr>
              <w:spacing w:line="240" w:lineRule="exact"/>
              <w:jc w:val="both"/>
              <w:rPr>
                <w:u w:val="single"/>
              </w:rPr>
            </w:pPr>
            <w:r>
              <w:t xml:space="preserve">- увеличится </w:t>
            </w:r>
            <w:r w:rsidRPr="009C0D5B"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  <w:r>
              <w:t>.</w:t>
            </w:r>
          </w:p>
        </w:tc>
      </w:tr>
    </w:tbl>
    <w:p w:rsidR="00813A85" w:rsidRPr="00813A85" w:rsidRDefault="00813A85" w:rsidP="00E17FF5">
      <w:pPr>
        <w:spacing w:line="240" w:lineRule="exact"/>
        <w:jc w:val="center"/>
        <w:rPr>
          <w:u w:val="single"/>
        </w:rPr>
      </w:pPr>
    </w:p>
    <w:p w:rsidR="00D046A6" w:rsidRPr="009C0D5B" w:rsidRDefault="00D046A6" w:rsidP="00E17FF5">
      <w:pPr>
        <w:jc w:val="both"/>
      </w:pPr>
    </w:p>
    <w:p w:rsidR="0082160C" w:rsidRDefault="0082160C" w:rsidP="00E17FF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B9A">
        <w:rPr>
          <w:rFonts w:ascii="Times New Roman" w:hAnsi="Times New Roman" w:cs="Times New Roman"/>
          <w:sz w:val="24"/>
          <w:szCs w:val="24"/>
        </w:rPr>
        <w:t xml:space="preserve">Общая характеристика сферы реализации </w:t>
      </w:r>
      <w:r w:rsidR="0026519A" w:rsidRPr="00665B9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C5301" w:rsidRPr="00665B9A">
        <w:rPr>
          <w:rFonts w:ascii="Times New Roman" w:hAnsi="Times New Roman" w:cs="Times New Roman"/>
          <w:sz w:val="24"/>
          <w:szCs w:val="24"/>
        </w:rPr>
        <w:t>п</w:t>
      </w:r>
      <w:r w:rsidRPr="00665B9A">
        <w:rPr>
          <w:rFonts w:ascii="Times New Roman" w:hAnsi="Times New Roman" w:cs="Times New Roman"/>
          <w:sz w:val="24"/>
          <w:szCs w:val="24"/>
        </w:rPr>
        <w:t>рограммы</w:t>
      </w:r>
    </w:p>
    <w:p w:rsidR="0090062D" w:rsidRPr="00665B9A" w:rsidRDefault="0090062D" w:rsidP="0090062D">
      <w:pPr>
        <w:pStyle w:val="ConsPlusTitle"/>
        <w:tabs>
          <w:tab w:val="left" w:pos="284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В сис</w:t>
      </w:r>
      <w:r w:rsidR="0026519A" w:rsidRPr="00665B9A">
        <w:rPr>
          <w:rFonts w:ascii="Times New Roman" w:hAnsi="Times New Roman" w:cs="Times New Roman"/>
          <w:b w:val="0"/>
          <w:sz w:val="24"/>
          <w:szCs w:val="24"/>
        </w:rPr>
        <w:t>теме образования Романовского района осуществляют деятельность: 8 дошкольных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образователь</w:t>
      </w:r>
      <w:r w:rsidR="0026519A" w:rsidRPr="00665B9A">
        <w:rPr>
          <w:rFonts w:ascii="Times New Roman" w:hAnsi="Times New Roman" w:cs="Times New Roman"/>
          <w:b w:val="0"/>
          <w:sz w:val="24"/>
          <w:szCs w:val="24"/>
        </w:rPr>
        <w:t>ных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организа</w:t>
      </w:r>
      <w:r w:rsidR="0026519A" w:rsidRPr="00665B9A">
        <w:rPr>
          <w:rFonts w:ascii="Times New Roman" w:hAnsi="Times New Roman" w:cs="Times New Roman"/>
          <w:b w:val="0"/>
          <w:sz w:val="24"/>
          <w:szCs w:val="24"/>
        </w:rPr>
        <w:t>ций, из них 3 – юридических лица и 5 филиалов; 7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общеобразовательных орга</w:t>
      </w:r>
      <w:r w:rsidR="0026519A" w:rsidRPr="00665B9A">
        <w:rPr>
          <w:rFonts w:ascii="Times New Roman" w:hAnsi="Times New Roman" w:cs="Times New Roman"/>
          <w:b w:val="0"/>
          <w:sz w:val="24"/>
          <w:szCs w:val="24"/>
        </w:rPr>
        <w:t>низаций, имеющих 5 филиалов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26519A" w:rsidRPr="00665B9A">
        <w:rPr>
          <w:rFonts w:ascii="Times New Roman" w:hAnsi="Times New Roman" w:cs="Times New Roman"/>
          <w:b w:val="0"/>
          <w:sz w:val="24"/>
          <w:szCs w:val="24"/>
        </w:rPr>
        <w:t>1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организаций </w:t>
      </w:r>
      <w:r w:rsidR="0026519A" w:rsidRPr="00665B9A">
        <w:rPr>
          <w:rFonts w:ascii="Times New Roman" w:hAnsi="Times New Roman" w:cs="Times New Roman"/>
          <w:b w:val="0"/>
          <w:sz w:val="24"/>
          <w:szCs w:val="24"/>
        </w:rPr>
        <w:t xml:space="preserve"> дополнительного образования детей.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Деятельность системы образования р</w:t>
      </w:r>
      <w:r w:rsidR="0026519A" w:rsidRPr="00665B9A">
        <w:rPr>
          <w:rFonts w:ascii="Times New Roman" w:hAnsi="Times New Roman" w:cs="Times New Roman"/>
          <w:b w:val="0"/>
          <w:sz w:val="24"/>
          <w:szCs w:val="24"/>
        </w:rPr>
        <w:t>айона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нацелена на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</w:t>
      </w:r>
      <w:r w:rsidR="0026519A" w:rsidRPr="00665B9A">
        <w:rPr>
          <w:rFonts w:ascii="Times New Roman" w:hAnsi="Times New Roman" w:cs="Times New Roman"/>
          <w:b w:val="0"/>
          <w:sz w:val="24"/>
          <w:szCs w:val="24"/>
        </w:rPr>
        <w:t xml:space="preserve">нина. </w:t>
      </w:r>
    </w:p>
    <w:p w:rsidR="00E61151" w:rsidRPr="00665B9A" w:rsidRDefault="0026519A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Романовский район</w:t>
      </w:r>
      <w:r w:rsidR="00BE3478" w:rsidRPr="00665B9A">
        <w:rPr>
          <w:rFonts w:ascii="Times New Roman" w:hAnsi="Times New Roman" w:cs="Times New Roman"/>
          <w:b w:val="0"/>
          <w:sz w:val="24"/>
          <w:szCs w:val="24"/>
        </w:rPr>
        <w:t xml:space="preserve"> входит в число районов Алтайского края</w:t>
      </w:r>
      <w:r w:rsidR="002A73E3" w:rsidRPr="00665B9A">
        <w:rPr>
          <w:rFonts w:ascii="Times New Roman" w:hAnsi="Times New Roman" w:cs="Times New Roman"/>
          <w:b w:val="0"/>
          <w:sz w:val="24"/>
          <w:szCs w:val="24"/>
        </w:rPr>
        <w:t xml:space="preserve">, наиболее успешно решающих проблемы доступности и вариативности дошкольного образования. </w:t>
      </w:r>
      <w:r w:rsidR="00BD53C1" w:rsidRPr="00665B9A">
        <w:rPr>
          <w:rFonts w:ascii="Times New Roman" w:hAnsi="Times New Roman" w:cs="Times New Roman"/>
          <w:b w:val="0"/>
          <w:sz w:val="24"/>
          <w:szCs w:val="24"/>
        </w:rPr>
        <w:t>В районе обеспечена 100-процентная</w:t>
      </w:r>
      <w:r w:rsidR="002A73E3" w:rsidRPr="00665B9A">
        <w:rPr>
          <w:rFonts w:ascii="Times New Roman" w:hAnsi="Times New Roman" w:cs="Times New Roman"/>
          <w:b w:val="0"/>
          <w:sz w:val="24"/>
          <w:szCs w:val="24"/>
        </w:rPr>
        <w:t xml:space="preserve"> доступность мест в детских садах для детей в возрас</w:t>
      </w:r>
      <w:r w:rsidR="00BD53C1" w:rsidRPr="00665B9A">
        <w:rPr>
          <w:rFonts w:ascii="Times New Roman" w:hAnsi="Times New Roman" w:cs="Times New Roman"/>
          <w:b w:val="0"/>
          <w:sz w:val="24"/>
          <w:szCs w:val="24"/>
        </w:rPr>
        <w:t xml:space="preserve">те от 3 до 7 лет.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Все 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В сфере общего обра</w:t>
      </w:r>
      <w:r w:rsidR="00BD53C1" w:rsidRPr="00665B9A">
        <w:rPr>
          <w:rFonts w:ascii="Times New Roman" w:hAnsi="Times New Roman" w:cs="Times New Roman"/>
          <w:b w:val="0"/>
          <w:sz w:val="24"/>
          <w:szCs w:val="24"/>
        </w:rPr>
        <w:t xml:space="preserve">зования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осуществлено внедрение обновленных федеральных государственных образовательных стандартов среднего общего образования, независимой системы оценки качества образования и публичной доступности ее результатов, новой системы оплаты труда педагогических работников.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 национального проекта «Образование», а также федеральных и региональных программ модернизации школьных систем образования и капитального ремонта объектов образования позволили создать современные условия обучения, значительно укрепить и обновить материально-техническую базу образовательных организаций.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Обновлены условия для занятий детским спортом</w:t>
      </w:r>
      <w:r w:rsidR="007A37E6" w:rsidRPr="00665B9A">
        <w:rPr>
          <w:rFonts w:ascii="Times New Roman" w:hAnsi="Times New Roman" w:cs="Times New Roman"/>
          <w:b w:val="0"/>
          <w:sz w:val="24"/>
          <w:szCs w:val="24"/>
        </w:rPr>
        <w:t xml:space="preserve">, отремонтировано 5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спортив</w:t>
      </w:r>
      <w:r w:rsidR="007A37E6" w:rsidRPr="00665B9A">
        <w:rPr>
          <w:rFonts w:ascii="Times New Roman" w:hAnsi="Times New Roman" w:cs="Times New Roman"/>
          <w:b w:val="0"/>
          <w:sz w:val="24"/>
          <w:szCs w:val="24"/>
        </w:rPr>
        <w:t>ных залов в общеобразовательных организациях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Обеспечивается подвоз школьными автобусами в образовательные организации 100 % учащихся, нуждающихся в подвозе.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Бо</w:t>
      </w:r>
      <w:r w:rsidR="003122C2" w:rsidRPr="00665B9A">
        <w:rPr>
          <w:rFonts w:ascii="Times New Roman" w:hAnsi="Times New Roman" w:cs="Times New Roman"/>
          <w:b w:val="0"/>
          <w:sz w:val="24"/>
          <w:szCs w:val="24"/>
        </w:rPr>
        <w:t xml:space="preserve">лее 380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учащихся начальных классов общеобразовательных организаций обеспечены бес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платным горячим питанием.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Важным акцентом обновлен</w:t>
      </w:r>
      <w:r w:rsidR="003122C2" w:rsidRPr="00665B9A">
        <w:rPr>
          <w:rFonts w:ascii="Times New Roman" w:hAnsi="Times New Roman" w:cs="Times New Roman"/>
          <w:b w:val="0"/>
          <w:sz w:val="24"/>
          <w:szCs w:val="24"/>
        </w:rPr>
        <w:t>ной системы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образования является воспитательная функция.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Программы воспитания внедрены в образовательных организациях всех типов, создана системная модель содействия профессиональному самоопределению обучающихся 6-11 классов «Билет в будущее», современная инфраструктура для организации воспитательной работы.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3122C2" w:rsidRPr="00665B9A">
        <w:rPr>
          <w:rFonts w:ascii="Times New Roman" w:hAnsi="Times New Roman" w:cs="Times New Roman"/>
          <w:b w:val="0"/>
          <w:sz w:val="24"/>
          <w:szCs w:val="24"/>
        </w:rPr>
        <w:t xml:space="preserve">МБОУ «Романовская СОШ»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работа</w:t>
      </w:r>
      <w:r w:rsidR="003122C2" w:rsidRPr="00665B9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т совет</w:t>
      </w:r>
      <w:r w:rsidR="003122C2" w:rsidRPr="00665B9A">
        <w:rPr>
          <w:rFonts w:ascii="Times New Roman" w:hAnsi="Times New Roman" w:cs="Times New Roman"/>
          <w:b w:val="0"/>
          <w:sz w:val="24"/>
          <w:szCs w:val="24"/>
        </w:rPr>
        <w:t>ник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директора по воспитанию</w:t>
      </w:r>
      <w:r w:rsidR="003122C2" w:rsidRPr="00665B9A">
        <w:rPr>
          <w:rFonts w:ascii="Times New Roman" w:hAnsi="Times New Roman" w:cs="Times New Roman"/>
          <w:b w:val="0"/>
          <w:sz w:val="24"/>
          <w:szCs w:val="24"/>
        </w:rPr>
        <w:t>.Р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еализуются программы развития социальной активности учащихся начальных классов «Орлята России», объеди</w:t>
      </w:r>
      <w:r w:rsidR="003122C2" w:rsidRPr="00665B9A">
        <w:rPr>
          <w:rFonts w:ascii="Times New Roman" w:hAnsi="Times New Roman" w:cs="Times New Roman"/>
          <w:b w:val="0"/>
          <w:sz w:val="24"/>
          <w:szCs w:val="24"/>
        </w:rPr>
        <w:t>няющие 145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учащихся начальных клас</w:t>
      </w:r>
      <w:r w:rsidR="003122C2" w:rsidRPr="00665B9A">
        <w:rPr>
          <w:rFonts w:ascii="Times New Roman" w:hAnsi="Times New Roman" w:cs="Times New Roman"/>
          <w:b w:val="0"/>
          <w:sz w:val="24"/>
          <w:szCs w:val="24"/>
        </w:rPr>
        <w:t>сов из 8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об</w:t>
      </w:r>
      <w:r w:rsidR="003122C2" w:rsidRPr="00665B9A">
        <w:rPr>
          <w:rFonts w:ascii="Times New Roman" w:hAnsi="Times New Roman" w:cs="Times New Roman"/>
          <w:b w:val="0"/>
          <w:sz w:val="24"/>
          <w:szCs w:val="24"/>
        </w:rPr>
        <w:t>щеоб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разовательных организаций.</w:t>
      </w:r>
    </w:p>
    <w:p w:rsidR="00135635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В р</w:t>
      </w:r>
      <w:r w:rsidR="007B09E8" w:rsidRPr="00665B9A">
        <w:rPr>
          <w:rFonts w:ascii="Times New Roman" w:hAnsi="Times New Roman" w:cs="Times New Roman"/>
          <w:b w:val="0"/>
          <w:sz w:val="24"/>
          <w:szCs w:val="24"/>
        </w:rPr>
        <w:t>айоне создано 13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первичных отделений Общероссийского общественно-государственного движения детей и моло</w:t>
      </w:r>
      <w:r w:rsidR="007B09E8" w:rsidRPr="00665B9A">
        <w:rPr>
          <w:rFonts w:ascii="Times New Roman" w:hAnsi="Times New Roman" w:cs="Times New Roman"/>
          <w:b w:val="0"/>
          <w:sz w:val="24"/>
          <w:szCs w:val="24"/>
        </w:rPr>
        <w:t xml:space="preserve">дежи «Движение первых» с составом 337 человек. 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 xml:space="preserve"> В районе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действу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>ют 9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патриотических объединений, в том числе 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военнопат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 xml:space="preserve">риотический клуб «Ратибор»,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8 волонтерских от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>рядов. Местное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отделение Всероссийского детско-юношеского военнопатриотического общественного движения «ЮНАР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 xml:space="preserve">МИЯ» Романовского района включает около 142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чле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юнармейского движе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>ния,  12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юнармейских отрядов (действуют на ба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 xml:space="preserve">зе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образователь</w:t>
      </w:r>
      <w:r w:rsidR="00EA0D9B" w:rsidRPr="00665B9A">
        <w:rPr>
          <w:rFonts w:ascii="Times New Roman" w:hAnsi="Times New Roman" w:cs="Times New Roman"/>
          <w:b w:val="0"/>
          <w:sz w:val="24"/>
          <w:szCs w:val="24"/>
        </w:rPr>
        <w:t>ных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организаций).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Основной вектор развития системы дополнительного образования </w:t>
      </w:r>
      <w:r w:rsidR="00E61151" w:rsidRPr="00665B9A">
        <w:rPr>
          <w:rFonts w:ascii="Times New Roman" w:hAnsi="Times New Roman" w:cs="Times New Roman"/>
          <w:b w:val="0"/>
          <w:sz w:val="24"/>
          <w:szCs w:val="24"/>
        </w:rPr>
        <w:t xml:space="preserve">в районе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определяет</w:t>
      </w:r>
      <w:r w:rsidR="00E61151" w:rsidRPr="00665B9A">
        <w:rPr>
          <w:rFonts w:ascii="Times New Roman" w:hAnsi="Times New Roman" w:cs="Times New Roman"/>
          <w:b w:val="0"/>
          <w:sz w:val="24"/>
          <w:szCs w:val="24"/>
        </w:rPr>
        <w:t xml:space="preserve"> детско-юношеский центр.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Дополнительное образова</w:t>
      </w:r>
      <w:r w:rsidR="00E61151" w:rsidRPr="00665B9A">
        <w:rPr>
          <w:rFonts w:ascii="Times New Roman" w:hAnsi="Times New Roman" w:cs="Times New Roman"/>
          <w:b w:val="0"/>
          <w:sz w:val="24"/>
          <w:szCs w:val="24"/>
        </w:rPr>
        <w:t>ние детей в муниципалитете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развивается по шести основным направленностям: социально-гуманитарной, художественной, естественнонаучной, технической, туристскокраеведческой, физкультурно-спортивной. </w:t>
      </w:r>
    </w:p>
    <w:p w:rsidR="00E61151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В систему персонифицированного дополнительного образования включе</w:t>
      </w:r>
      <w:r w:rsidR="00E61151" w:rsidRPr="00665B9A">
        <w:rPr>
          <w:rFonts w:ascii="Times New Roman" w:hAnsi="Times New Roman" w:cs="Times New Roman"/>
          <w:b w:val="0"/>
          <w:sz w:val="24"/>
          <w:szCs w:val="24"/>
        </w:rPr>
        <w:t>но 8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поставщиков услуг, </w:t>
      </w:r>
      <w:r w:rsidR="00E61151" w:rsidRPr="00665B9A">
        <w:rPr>
          <w:rFonts w:ascii="Times New Roman" w:hAnsi="Times New Roman" w:cs="Times New Roman"/>
          <w:b w:val="0"/>
          <w:sz w:val="24"/>
          <w:szCs w:val="24"/>
        </w:rPr>
        <w:t xml:space="preserve">176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программ дополнительного образования детей. </w:t>
      </w:r>
    </w:p>
    <w:p w:rsidR="007F173E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Результатом модернизации дополнительного образования является обучение по дополнительным образовательным программам различной на</w:t>
      </w:r>
      <w:r w:rsidR="00F80BDD" w:rsidRPr="00665B9A">
        <w:rPr>
          <w:rFonts w:ascii="Times New Roman" w:hAnsi="Times New Roman" w:cs="Times New Roman"/>
          <w:b w:val="0"/>
          <w:sz w:val="24"/>
          <w:szCs w:val="24"/>
        </w:rPr>
        <w:t>правленности 1460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детей (охват дополнительным образованием со</w:t>
      </w:r>
      <w:r w:rsidR="00F80BDD" w:rsidRPr="00665B9A">
        <w:rPr>
          <w:rFonts w:ascii="Times New Roman" w:hAnsi="Times New Roman" w:cs="Times New Roman"/>
          <w:b w:val="0"/>
          <w:sz w:val="24"/>
          <w:szCs w:val="24"/>
        </w:rPr>
        <w:t>ставляет 93,2 % детей района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в возрасте от 5 до 18 лет). </w:t>
      </w:r>
    </w:p>
    <w:p w:rsidR="00681D3A" w:rsidRPr="00665B9A" w:rsidRDefault="002A73E3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Сформирована система выявления и поддержки одаренных детей и талантливой молодежи: на базе школ в селах создан</w:t>
      </w:r>
      <w:r w:rsidR="007F173E" w:rsidRPr="00665B9A">
        <w:rPr>
          <w:rFonts w:ascii="Times New Roman" w:hAnsi="Times New Roman" w:cs="Times New Roman"/>
          <w:b w:val="0"/>
          <w:sz w:val="24"/>
          <w:szCs w:val="24"/>
        </w:rPr>
        <w:t>о 5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центр</w:t>
      </w:r>
      <w:r w:rsidR="007F173E" w:rsidRPr="00665B9A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естественнонаучного, технологического и гуманитарного профилей «Точка рос</w:t>
      </w:r>
      <w:r w:rsidR="00681D3A" w:rsidRPr="00665B9A">
        <w:rPr>
          <w:rFonts w:ascii="Times New Roman" w:hAnsi="Times New Roman" w:cs="Times New Roman"/>
          <w:b w:val="0"/>
          <w:sz w:val="24"/>
          <w:szCs w:val="24"/>
        </w:rPr>
        <w:t>та».</w:t>
      </w:r>
    </w:p>
    <w:p w:rsidR="00681D3A" w:rsidRPr="00665B9A" w:rsidRDefault="00681D3A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        В районе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сформирована и функционирует единая система улучшения кадрового потенциала сферы образования и поднятия социального статуса педагогических работников, осуществляет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методическое сопровождение педагогических работников и управленческих кадров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специалистами районного методического кабинета,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реализуются меры материальной поддержки молодых специалистов. </w:t>
      </w:r>
    </w:p>
    <w:p w:rsidR="00356C89" w:rsidRPr="00665B9A" w:rsidRDefault="00681D3A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      За период реализации программы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«Земский учитель»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в районе закрыто 12 вакансий учителей.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В целях привлечения молодых специалистов для рабо</w:t>
      </w:r>
      <w:r w:rsidR="00E4519C" w:rsidRPr="00665B9A">
        <w:rPr>
          <w:rFonts w:ascii="Times New Roman" w:hAnsi="Times New Roman" w:cs="Times New Roman"/>
          <w:b w:val="0"/>
          <w:sz w:val="24"/>
          <w:szCs w:val="24"/>
        </w:rPr>
        <w:t xml:space="preserve">ты в общеобразовательных организациях </w:t>
      </w:r>
      <w:r w:rsidR="00356C89" w:rsidRPr="00665B9A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ежегодно осуществляется единовременная выплата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малокомплектных общеобразовательных организациях, филиалах общеобразовательных организаций в размере 300 тысяч рублей - педагогическим работникам из числа выпускников образовательных организаций высшего образования, в размере 200 тысяч рублей - педагогическим работникам из числа выпускников профессиональных образовательных организаций. </w:t>
      </w:r>
    </w:p>
    <w:p w:rsidR="0045768A" w:rsidRPr="00665B9A" w:rsidRDefault="0065730A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2809BD">
        <w:rPr>
          <w:rFonts w:ascii="Times New Roman" w:hAnsi="Times New Roman" w:cs="Times New Roman"/>
          <w:b w:val="0"/>
          <w:sz w:val="24"/>
          <w:szCs w:val="24"/>
        </w:rPr>
        <w:t>с Распоряжением администрации Романовского района от 08.09.2022 № 397</w:t>
      </w:r>
      <w:r w:rsidR="00A80542">
        <w:rPr>
          <w:rFonts w:ascii="Times New Roman" w:hAnsi="Times New Roman" w:cs="Times New Roman"/>
          <w:b w:val="0"/>
          <w:sz w:val="24"/>
          <w:szCs w:val="24"/>
        </w:rPr>
        <w:t>-</w:t>
      </w:r>
      <w:r w:rsidR="002809BD">
        <w:rPr>
          <w:rFonts w:ascii="Times New Roman" w:hAnsi="Times New Roman" w:cs="Times New Roman"/>
          <w:b w:val="0"/>
          <w:sz w:val="24"/>
          <w:szCs w:val="24"/>
        </w:rPr>
        <w:t>р</w:t>
      </w:r>
      <w:r w:rsidR="00482732">
        <w:rPr>
          <w:rFonts w:ascii="Times New Roman" w:hAnsi="Times New Roman" w:cs="Times New Roman"/>
          <w:b w:val="0"/>
          <w:sz w:val="24"/>
          <w:szCs w:val="24"/>
        </w:rPr>
        <w:t xml:space="preserve">«О выделении денежных средств»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молодым специали</w:t>
      </w:r>
      <w:r w:rsidR="0045768A" w:rsidRPr="00665B9A">
        <w:rPr>
          <w:rFonts w:ascii="Times New Roman" w:hAnsi="Times New Roman" w:cs="Times New Roman"/>
          <w:b w:val="0"/>
          <w:sz w:val="24"/>
          <w:szCs w:val="24"/>
        </w:rPr>
        <w:t>стам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образовательных организаций осуществляются единовременные вы</w:t>
      </w:r>
      <w:r w:rsidR="0045768A" w:rsidRPr="00665B9A">
        <w:rPr>
          <w:rFonts w:ascii="Times New Roman" w:hAnsi="Times New Roman" w:cs="Times New Roman"/>
          <w:b w:val="0"/>
          <w:sz w:val="24"/>
          <w:szCs w:val="24"/>
        </w:rPr>
        <w:t>платы из средств районного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бюдже</w:t>
      </w:r>
      <w:r w:rsidR="0045768A" w:rsidRPr="00665B9A">
        <w:rPr>
          <w:rFonts w:ascii="Times New Roman" w:hAnsi="Times New Roman" w:cs="Times New Roman"/>
          <w:b w:val="0"/>
          <w:sz w:val="24"/>
          <w:szCs w:val="24"/>
        </w:rPr>
        <w:t>та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в разме</w:t>
      </w:r>
      <w:r w:rsidR="0045768A" w:rsidRPr="00665B9A">
        <w:rPr>
          <w:rFonts w:ascii="Times New Roman" w:hAnsi="Times New Roman" w:cs="Times New Roman"/>
          <w:b w:val="0"/>
          <w:sz w:val="24"/>
          <w:szCs w:val="24"/>
        </w:rPr>
        <w:t xml:space="preserve">ре 50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тыс. рублей. </w:t>
      </w:r>
    </w:p>
    <w:p w:rsidR="0045768A" w:rsidRPr="00665B9A" w:rsidRDefault="0065730A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Предусмотрено повышение оклада молодым специалистам: до 30 % в первый год, до 20 % во второй год, до 10 % в третий год работы. </w:t>
      </w:r>
    </w:p>
    <w:p w:rsidR="00A905E7" w:rsidRPr="00665B9A" w:rsidRDefault="0065730A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В целях повышения уровня практической подготовки выпускников организаций высшего образования, а также оказания содействия их дальнейшему трудоустройству в общеобразовательные организации осуществляется выплата стипендий имени А.П. Щекотинского обучающимся в организациях высшего педагогического образования Алтайского края, прошедшим длительные педагогические практики в школах, испытывающих дефицит кадровой обеспеченности (размер стипендии - 7500 рублей в месяц, продолжительность выплаты со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lastRenderedPageBreak/>
        <w:t>ставляет 5 календарных месяцев). Получателями в</w:t>
      </w:r>
      <w:r w:rsidR="0045768A" w:rsidRPr="00665B9A">
        <w:rPr>
          <w:rFonts w:ascii="Times New Roman" w:hAnsi="Times New Roman" w:cs="Times New Roman"/>
          <w:b w:val="0"/>
          <w:sz w:val="24"/>
          <w:szCs w:val="24"/>
        </w:rPr>
        <w:t>ыплаты в районе были 2 студентки педвуза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A905E7" w:rsidRPr="00665B9A" w:rsidRDefault="0065730A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A905E7" w:rsidRPr="00665B9A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за</w:t>
      </w:r>
      <w:r w:rsidR="00A905E7" w:rsidRPr="00665B9A">
        <w:rPr>
          <w:rFonts w:ascii="Times New Roman" w:hAnsi="Times New Roman" w:cs="Times New Roman"/>
          <w:b w:val="0"/>
          <w:sz w:val="24"/>
          <w:szCs w:val="24"/>
        </w:rPr>
        <w:t>коном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Алтайского края от 05.03.2021 № 17-ЗС «О статусе педагогического работника в Алтайском крае» </w:t>
      </w:r>
      <w:r w:rsidR="00A905E7" w:rsidRPr="00665B9A">
        <w:rPr>
          <w:rFonts w:ascii="Times New Roman" w:hAnsi="Times New Roman" w:cs="Times New Roman"/>
          <w:b w:val="0"/>
          <w:sz w:val="24"/>
          <w:szCs w:val="24"/>
        </w:rPr>
        <w:t xml:space="preserve">в районе осуществляются следующие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меры социальной поддержки педаго</w:t>
      </w:r>
      <w:r w:rsidR="00A905E7" w:rsidRPr="00665B9A">
        <w:rPr>
          <w:rFonts w:ascii="Times New Roman" w:hAnsi="Times New Roman" w:cs="Times New Roman"/>
          <w:b w:val="0"/>
          <w:sz w:val="24"/>
          <w:szCs w:val="24"/>
        </w:rPr>
        <w:t>гов:</w:t>
      </w:r>
    </w:p>
    <w:p w:rsidR="00A905E7" w:rsidRPr="00665B9A" w:rsidRDefault="00A905E7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компенсация расходов по оплате жилого помещения, отопления и освещения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905E7" w:rsidRPr="00665B9A" w:rsidRDefault="00A905E7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санаторнокурортного лечения за счет сред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ств краевого бюджета;</w:t>
      </w:r>
    </w:p>
    <w:p w:rsidR="00A905E7" w:rsidRPr="00665B9A" w:rsidRDefault="00A905E7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-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поощрение знаком отличия «Почетный педагогический работник Ал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тайского края»;</w:t>
      </w:r>
    </w:p>
    <w:p w:rsidR="00A905E7" w:rsidRPr="00665B9A" w:rsidRDefault="00A905E7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крыто 2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психолого-педагогических класса, в которых обуча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ется около 25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детей; </w:t>
      </w:r>
    </w:p>
    <w:p w:rsidR="00A905E7" w:rsidRPr="00665B9A" w:rsidRDefault="00A905E7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охвачено целевой моделью наставничест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ва 24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педагогических работ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ника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, в возрасте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до 35 лет со стажем работы до 5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лет; </w:t>
      </w:r>
    </w:p>
    <w:p w:rsidR="00A905E7" w:rsidRPr="00665B9A" w:rsidRDefault="00A905E7" w:rsidP="002A73E3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обучаются по договорам целевого обучения на педагогических направлениях подготовки в образовательных организациях высшего образования 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8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студентов. </w:t>
      </w:r>
    </w:p>
    <w:p w:rsidR="00740C1F" w:rsidRPr="00665B9A" w:rsidRDefault="0065730A" w:rsidP="00740C1F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Эти и другие мероприятия позволили уменьшить потребность школ в учителях и увеличить показатель закрепления молодых специалистов</w:t>
      </w:r>
      <w:r w:rsidR="002346E4" w:rsidRPr="00665B9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40C1F" w:rsidRPr="00665B9A" w:rsidRDefault="00740C1F" w:rsidP="00740C1F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bCs/>
          <w:sz w:val="24"/>
          <w:szCs w:val="24"/>
        </w:rPr>
        <w:t>Важным направлением деятельности комитета по образованию администрации Романовского района является работа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по обеспечению реализации полномочий по опеке и попечительству. </w:t>
      </w:r>
    </w:p>
    <w:p w:rsidR="00740C1F" w:rsidRPr="00665B9A" w:rsidRDefault="0065730A" w:rsidP="00740C1F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Основываясь на принципах государственной политики в сфере образования, система образова</w:t>
      </w:r>
      <w:r w:rsidR="002346E4" w:rsidRPr="00665B9A">
        <w:rPr>
          <w:rFonts w:ascii="Times New Roman" w:hAnsi="Times New Roman" w:cs="Times New Roman"/>
          <w:b w:val="0"/>
          <w:sz w:val="24"/>
          <w:szCs w:val="24"/>
        </w:rPr>
        <w:t>ния района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 решает задачи обеспечения единства образовательного пространства, повышения доступности качественного образования, соответствующего требованиям инновационного развития экономики.</w:t>
      </w:r>
    </w:p>
    <w:p w:rsidR="002A73E3" w:rsidRPr="00665B9A" w:rsidRDefault="00740C1F" w:rsidP="00665B9A">
      <w:pPr>
        <w:spacing w:line="233" w:lineRule="auto"/>
        <w:ind w:firstLine="709"/>
        <w:jc w:val="both"/>
        <w:outlineLvl w:val="3"/>
        <w:rPr>
          <w:bCs/>
        </w:rPr>
      </w:pPr>
      <w:r w:rsidRPr="00665B9A">
        <w:rPr>
          <w:bCs/>
        </w:rPr>
        <w:t>Исполнение всех мероприятий программы позволит органам исполнительнойвластирайонаиобразовательныморганизациямсвоевременнои в полном объемевыполнитьвсевозложенныена них обязательства, реализовать систему действий, направленную на повышение качества и эффективности работы.</w:t>
      </w:r>
    </w:p>
    <w:p w:rsidR="0041254B" w:rsidRPr="009C0D5B" w:rsidRDefault="0041254B" w:rsidP="00E17FF5">
      <w:pPr>
        <w:ind w:firstLine="709"/>
        <w:jc w:val="both"/>
        <w:outlineLvl w:val="3"/>
        <w:rPr>
          <w:bCs/>
        </w:rPr>
      </w:pPr>
    </w:p>
    <w:p w:rsidR="00746C22" w:rsidRPr="00665B9A" w:rsidRDefault="0082160C" w:rsidP="00665B9A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B9A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803951" w:rsidRPr="00665B9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5B9A">
        <w:rPr>
          <w:rFonts w:ascii="Times New Roman" w:hAnsi="Times New Roman" w:cs="Times New Roman"/>
          <w:sz w:val="24"/>
          <w:szCs w:val="24"/>
        </w:rPr>
        <w:t xml:space="preserve">политики в сфере </w:t>
      </w:r>
      <w:r w:rsidR="00555666" w:rsidRPr="00665B9A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665B9A">
        <w:rPr>
          <w:rFonts w:ascii="Times New Roman" w:hAnsi="Times New Roman" w:cs="Times New Roman"/>
          <w:sz w:val="24"/>
          <w:szCs w:val="24"/>
        </w:rPr>
        <w:t>,</w:t>
      </w:r>
    </w:p>
    <w:p w:rsidR="00746C22" w:rsidRPr="00665B9A" w:rsidRDefault="0082160C" w:rsidP="00665B9A">
      <w:pPr>
        <w:pStyle w:val="a9"/>
        <w:tabs>
          <w:tab w:val="left" w:pos="426"/>
        </w:tabs>
        <w:ind w:left="0"/>
        <w:jc w:val="center"/>
        <w:outlineLvl w:val="2"/>
        <w:rPr>
          <w:b/>
        </w:rPr>
      </w:pPr>
      <w:r w:rsidRPr="00665B9A">
        <w:rPr>
          <w:b/>
        </w:rPr>
        <w:t xml:space="preserve">цели и задачи, описание основных </w:t>
      </w:r>
      <w:r w:rsidR="00555666" w:rsidRPr="00665B9A">
        <w:rPr>
          <w:b/>
        </w:rPr>
        <w:t>ожидаемых конечных</w:t>
      </w:r>
      <w:r w:rsidRPr="00665B9A">
        <w:rPr>
          <w:b/>
        </w:rPr>
        <w:t xml:space="preserve"> результатов</w:t>
      </w:r>
    </w:p>
    <w:p w:rsidR="00746C22" w:rsidRPr="00665B9A" w:rsidRDefault="007E76FB" w:rsidP="00E06802">
      <w:pPr>
        <w:pStyle w:val="a9"/>
        <w:tabs>
          <w:tab w:val="left" w:pos="426"/>
        </w:tabs>
        <w:ind w:left="0"/>
        <w:jc w:val="center"/>
        <w:outlineLvl w:val="2"/>
        <w:rPr>
          <w:b/>
        </w:rPr>
      </w:pPr>
      <w:r w:rsidRPr="00665B9A">
        <w:rPr>
          <w:b/>
        </w:rPr>
        <w:t>п</w:t>
      </w:r>
      <w:r w:rsidR="0082160C" w:rsidRPr="00665B9A">
        <w:rPr>
          <w:b/>
        </w:rPr>
        <w:t xml:space="preserve">рограммы, сроков и этапов </w:t>
      </w:r>
      <w:r w:rsidR="00555666" w:rsidRPr="00665B9A">
        <w:rPr>
          <w:b/>
        </w:rPr>
        <w:t>реализации</w:t>
      </w:r>
    </w:p>
    <w:p w:rsidR="0082160C" w:rsidRDefault="0082160C" w:rsidP="00665B9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5B9A">
        <w:rPr>
          <w:rFonts w:ascii="Times New Roman" w:hAnsi="Times New Roman" w:cs="Times New Roman"/>
          <w:sz w:val="24"/>
          <w:szCs w:val="24"/>
        </w:rPr>
        <w:t xml:space="preserve">2.1. Приоритеты </w:t>
      </w:r>
      <w:r w:rsidR="00803951" w:rsidRPr="00665B9A">
        <w:rPr>
          <w:rFonts w:ascii="Times New Roman" w:hAnsi="Times New Roman" w:cs="Times New Roman"/>
          <w:sz w:val="24"/>
          <w:szCs w:val="24"/>
        </w:rPr>
        <w:t>муниципаль</w:t>
      </w:r>
      <w:r w:rsidRPr="00665B9A">
        <w:rPr>
          <w:rFonts w:ascii="Times New Roman" w:hAnsi="Times New Roman" w:cs="Times New Roman"/>
          <w:sz w:val="24"/>
          <w:szCs w:val="24"/>
        </w:rPr>
        <w:t>ной политикивсферереализации</w:t>
      </w:r>
      <w:r w:rsidR="007E76FB" w:rsidRPr="00665B9A">
        <w:rPr>
          <w:rFonts w:ascii="Times New Roman" w:hAnsi="Times New Roman" w:cs="Times New Roman"/>
          <w:sz w:val="24"/>
          <w:szCs w:val="24"/>
        </w:rPr>
        <w:t>п</w:t>
      </w:r>
      <w:r w:rsidRPr="00665B9A">
        <w:rPr>
          <w:rFonts w:ascii="Times New Roman" w:hAnsi="Times New Roman" w:cs="Times New Roman"/>
          <w:sz w:val="24"/>
          <w:szCs w:val="24"/>
        </w:rPr>
        <w:t>рограммы</w:t>
      </w:r>
    </w:p>
    <w:p w:rsidR="006D02C2" w:rsidRPr="009C0D5B" w:rsidRDefault="006D02C2" w:rsidP="006D02C2">
      <w:pPr>
        <w:jc w:val="both"/>
      </w:pPr>
      <w:r w:rsidRPr="009C0D5B">
        <w:t xml:space="preserve">Основными документами, определяющими стратегию развития систем регионального и муниципального образования, являются: </w:t>
      </w:r>
    </w:p>
    <w:p w:rsidR="006D02C2" w:rsidRDefault="006D02C2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Фе</w:t>
      </w:r>
      <w:r>
        <w:rPr>
          <w:rFonts w:ascii="Times New Roman" w:hAnsi="Times New Roman" w:cs="Times New Roman"/>
          <w:b w:val="0"/>
          <w:sz w:val="24"/>
          <w:szCs w:val="24"/>
        </w:rPr>
        <w:t>деральный закон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от 29.12.2012 № 273-ФЗ «Об образовании в Российской Федерации»; </w:t>
      </w:r>
    </w:p>
    <w:p w:rsidR="00B6293A" w:rsidRDefault="006D02C2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ука</w:t>
      </w:r>
      <w:r>
        <w:rPr>
          <w:rFonts w:ascii="Times New Roman" w:hAnsi="Times New Roman" w:cs="Times New Roman"/>
          <w:b w:val="0"/>
          <w:sz w:val="24"/>
          <w:szCs w:val="24"/>
        </w:rPr>
        <w:t>зы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Президента Российской Федерации: от 21.07.2020 № 474 «О национальных целях развития Российской Федерации на период до 2030 года»;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 </w:t>
      </w:r>
    </w:p>
    <w:p w:rsidR="00B6293A" w:rsidRDefault="00B6293A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поста</w:t>
      </w:r>
      <w:r>
        <w:rPr>
          <w:rFonts w:ascii="Times New Roman" w:hAnsi="Times New Roman" w:cs="Times New Roman"/>
          <w:b w:val="0"/>
          <w:sz w:val="24"/>
          <w:szCs w:val="24"/>
        </w:rPr>
        <w:t>новление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26.12.2017 № 1642 «Об утверждении государственной программы Российской Федерации «Развитие образования»; </w:t>
      </w:r>
    </w:p>
    <w:p w:rsidR="00B6293A" w:rsidRDefault="00B6293A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Концеп</w:t>
      </w:r>
      <w:r>
        <w:rPr>
          <w:rFonts w:ascii="Times New Roman" w:hAnsi="Times New Roman" w:cs="Times New Roman"/>
          <w:b w:val="0"/>
          <w:sz w:val="24"/>
          <w:szCs w:val="24"/>
        </w:rPr>
        <w:t>ция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 </w:t>
      </w:r>
    </w:p>
    <w:p w:rsidR="00B6293A" w:rsidRDefault="00B6293A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приказы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Министерства образования и науки Российской Федерации: от 17.05.2012 № 413 «Об утверждении федерального государственного образовательного стандарта среднего общего образования»; от 17.10.2013 № 1155 «Об утверждении федерального государственного образовательного стандарта дошкольного образования»; </w:t>
      </w:r>
    </w:p>
    <w:p w:rsidR="00B6293A" w:rsidRDefault="00B6293A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законы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Алтайского края: от 04.09.2013 № 56-ЗС «Об образовании в Алтайском крае»; от 06.09.2021 № 86-ЗС «Об утверждении стратегии социальноэкономического развития Алтайского края до 2035 года»; </w:t>
      </w:r>
    </w:p>
    <w:p w:rsidR="00B6293A" w:rsidRDefault="00B6293A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страте</w:t>
      </w:r>
      <w:r>
        <w:rPr>
          <w:rFonts w:ascii="Times New Roman" w:hAnsi="Times New Roman" w:cs="Times New Roman"/>
          <w:b w:val="0"/>
          <w:sz w:val="24"/>
          <w:szCs w:val="24"/>
        </w:rPr>
        <w:t>гия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 цифровой трансформации отраслей экономики, социальной сферы и государственного управления Алтайского края, утвержденной Губернатором Алтайского края, Председателем Правительства Алтайского края. </w:t>
      </w:r>
    </w:p>
    <w:p w:rsidR="00AA7C5B" w:rsidRDefault="0065730A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Приоритетами государственной политики в сфере образования в Алтайском крае являются: </w:t>
      </w:r>
    </w:p>
    <w:p w:rsidR="00AA7C5B" w:rsidRDefault="0065730A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1) в сфере дошкольного образования: 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 сохранение 100-процентной доступности дошкольного образования для детей в возрасте от 3 до 7 лет; развитие вариативных форм дошкольного образования; </w:t>
      </w:r>
    </w:p>
    <w:p w:rsidR="00AA7C5B" w:rsidRDefault="0065730A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2) в сфере общего образования: реализация в общеобразовательных организациях федерального государственного образовательного стандарта среднего общего образования, в том числе для детей с ограниченными возможностями здоровья; альтернативность освоения программ общего образования, 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варианта; создание условий для выявления и развития творческих и интеллектуальных способностей талантливых детей; развитие системы комплексного мониторинга качества образования, внешней независимой системы оценки качества образования; модернизация инфраструктуры общеобразовательных организаций, направленная на обеспечение современных условий обучения, в том числе путем участия в приоритетных федеральных проектах; </w:t>
      </w:r>
    </w:p>
    <w:p w:rsidR="00AA7C5B" w:rsidRDefault="0065730A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3) в сфере дополнительного образования детей, организации летнего отдыха и оздоровления: обеспечение соответствия услуг дополнительного образования изменяющимся потребностям населения посредством создания центров дополнительного образования естественнонаучной и технической направленностей; совершенствование материально-технической базы организаций дополнительного образования детей; сохранение и укрепление здоровья школьников; </w:t>
      </w:r>
      <w:r w:rsidR="00AA7C5B">
        <w:rPr>
          <w:rFonts w:ascii="Times New Roman" w:hAnsi="Times New Roman" w:cs="Times New Roman"/>
          <w:b w:val="0"/>
          <w:sz w:val="24"/>
          <w:szCs w:val="24"/>
        </w:rPr>
        <w:t>4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>) в сфере профессиональной подготовки, переподготовки, повышения квалификации педагогических работников и развития кадрового потен</w:t>
      </w:r>
      <w:r w:rsidR="00AA7C5B">
        <w:rPr>
          <w:rFonts w:ascii="Times New Roman" w:hAnsi="Times New Roman" w:cs="Times New Roman"/>
          <w:b w:val="0"/>
          <w:sz w:val="24"/>
          <w:szCs w:val="24"/>
        </w:rPr>
        <w:t>циала</w:t>
      </w:r>
      <w:r w:rsidRPr="00665B9A">
        <w:rPr>
          <w:rFonts w:ascii="Times New Roman" w:hAnsi="Times New Roman" w:cs="Times New Roman"/>
          <w:b w:val="0"/>
          <w:sz w:val="24"/>
          <w:szCs w:val="24"/>
        </w:rPr>
        <w:t xml:space="preserve">: обеспечение условий для повышения квалификации и профессионального развития управленческих и педагогических работников системы образования; обеспечение роста престижа профессии педагогических и руководящих работников системы образования; </w:t>
      </w:r>
    </w:p>
    <w:p w:rsidR="00AA7C5B" w:rsidRPr="00533AF2" w:rsidRDefault="00AA7C5B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) в сфере совершенствования системы управления образова</w:t>
      </w:r>
      <w:r w:rsidR="00533AF2">
        <w:rPr>
          <w:rFonts w:ascii="Times New Roman" w:hAnsi="Times New Roman" w:cs="Times New Roman"/>
          <w:b w:val="0"/>
          <w:sz w:val="24"/>
          <w:szCs w:val="24"/>
        </w:rPr>
        <w:t>нием в Романовском районе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>: создание современной и безопасной цифровой образовательной среды, обеспечивающей высокое качество и доступность образования всех видов и уровней; оптимизация государственных и муниципальных услуг в сфере образования в соответствии с целевой моделью цифровой трансформации;</w:t>
      </w:r>
      <w:r w:rsidR="00533AF2" w:rsidRPr="00533AF2">
        <w:rPr>
          <w:rFonts w:ascii="Times New Roman" w:hAnsi="Times New Roman" w:cs="Times New Roman"/>
          <w:b w:val="0"/>
          <w:sz w:val="24"/>
          <w:szCs w:val="24"/>
        </w:rPr>
        <w:t>продолжен</w:t>
      </w:r>
      <w:r w:rsidR="00881BF6">
        <w:rPr>
          <w:rFonts w:ascii="Times New Roman" w:hAnsi="Times New Roman" w:cs="Times New Roman"/>
          <w:b w:val="0"/>
          <w:sz w:val="24"/>
          <w:szCs w:val="24"/>
        </w:rPr>
        <w:t xml:space="preserve">ие модернизации инфраструктуры </w:t>
      </w:r>
      <w:r w:rsidR="00533AF2" w:rsidRPr="00533AF2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образовательных организаций, направленной на обеспечение современных условий обучения, в том числе через участие в приоритетных </w:t>
      </w:r>
      <w:r w:rsidR="00881BF6">
        <w:rPr>
          <w:rFonts w:ascii="Times New Roman" w:hAnsi="Times New Roman" w:cs="Times New Roman"/>
          <w:b w:val="0"/>
          <w:sz w:val="24"/>
          <w:szCs w:val="24"/>
        </w:rPr>
        <w:t xml:space="preserve">региональных и </w:t>
      </w:r>
      <w:r w:rsidR="00533AF2" w:rsidRPr="00533AF2">
        <w:rPr>
          <w:rFonts w:ascii="Times New Roman" w:hAnsi="Times New Roman" w:cs="Times New Roman"/>
          <w:b w:val="0"/>
          <w:sz w:val="24"/>
          <w:szCs w:val="24"/>
        </w:rPr>
        <w:t>федеральных проектах по обеспечению доступности образования детям раннего возраста, развитию сельского спорта;</w:t>
      </w:r>
    </w:p>
    <w:p w:rsidR="0065730A" w:rsidRPr="00665B9A" w:rsidRDefault="00AA7C5B" w:rsidP="00665B9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6</w:t>
      </w:r>
      <w:r w:rsidR="0065730A" w:rsidRPr="00665B9A">
        <w:rPr>
          <w:rFonts w:ascii="Times New Roman" w:hAnsi="Times New Roman" w:cs="Times New Roman"/>
          <w:b w:val="0"/>
          <w:sz w:val="24"/>
          <w:szCs w:val="24"/>
        </w:rPr>
        <w:t xml:space="preserve">) в сфере защиты прав детей-сирот и детей, оставшихся без попечения родителей: укрепление кадрового потенциала органов опеки и попечительства, повышение их профессиональных компетенций; создание и поддержание в организациях для детей-сирот и детей, оставшихся без попечения родителей благоприятных условий пребывания, приближенных к семейным, способствующих интеллектуальному, эмоциональному, духовному, нравственному и физическому развитию детей; развитие постинтернатного сопровождения и социальной адаптации выпускников организаций для детей-сирот и детей, оставшихся без попечения родителей, организация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детей-сирот и детей, оставшихся без попечения родителей. </w:t>
      </w:r>
    </w:p>
    <w:p w:rsidR="00E06802" w:rsidRDefault="00E06802" w:rsidP="00FF5E5F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AF04AF" w:rsidRPr="00FF5E5F" w:rsidRDefault="0082160C" w:rsidP="00FF5E5F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  <w:r w:rsidRPr="00FF5E5F">
        <w:rPr>
          <w:rFonts w:ascii="Times New Roman" w:hAnsi="Times New Roman" w:cs="Times New Roman"/>
          <w:sz w:val="24"/>
          <w:szCs w:val="24"/>
        </w:rPr>
        <w:t xml:space="preserve">2.2. Цели и задачи </w:t>
      </w:r>
      <w:r w:rsidR="0065172B" w:rsidRPr="00FF5E5F">
        <w:rPr>
          <w:rFonts w:ascii="Times New Roman" w:hAnsi="Times New Roman" w:cs="Times New Roman"/>
          <w:sz w:val="24"/>
          <w:szCs w:val="24"/>
        </w:rPr>
        <w:t>п</w:t>
      </w:r>
      <w:r w:rsidRPr="00FF5E5F">
        <w:rPr>
          <w:rFonts w:ascii="Times New Roman" w:hAnsi="Times New Roman" w:cs="Times New Roman"/>
          <w:sz w:val="24"/>
          <w:szCs w:val="24"/>
        </w:rPr>
        <w:t>рограммы</w:t>
      </w:r>
    </w:p>
    <w:p w:rsidR="00FF5E5F" w:rsidRDefault="00FF5E5F" w:rsidP="00FF5E5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65B9A">
        <w:rPr>
          <w:rFonts w:ascii="Times New Roman" w:hAnsi="Times New Roman" w:cs="Times New Roman"/>
          <w:b w:val="0"/>
          <w:sz w:val="24"/>
          <w:szCs w:val="24"/>
        </w:rPr>
        <w:t>Целью настоящей государственной программы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FF5E5F" w:rsidRPr="00CE4957" w:rsidRDefault="00002861" w:rsidP="0000286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E4957">
        <w:rPr>
          <w:rFonts w:ascii="Times New Roman" w:hAnsi="Times New Roman" w:cs="Times New Roman"/>
          <w:b w:val="0"/>
          <w:sz w:val="24"/>
          <w:szCs w:val="24"/>
        </w:rPr>
        <w:t>С учетом приоритетов и целей определены ключевые задачи управления в дан</w:t>
      </w:r>
      <w:r w:rsidR="00FF5E5F" w:rsidRPr="00CE4957">
        <w:rPr>
          <w:rFonts w:ascii="Times New Roman" w:hAnsi="Times New Roman" w:cs="Times New Roman"/>
          <w:b w:val="0"/>
          <w:sz w:val="24"/>
          <w:szCs w:val="24"/>
        </w:rPr>
        <w:t>ной сфере:</w:t>
      </w:r>
    </w:p>
    <w:p w:rsidR="00FF5E5F" w:rsidRPr="00CE4957" w:rsidRDefault="00002861" w:rsidP="0000286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E4957">
        <w:rPr>
          <w:rFonts w:ascii="Times New Roman" w:hAnsi="Times New Roman" w:cs="Times New Roman"/>
          <w:b w:val="0"/>
          <w:sz w:val="24"/>
          <w:szCs w:val="24"/>
        </w:rPr>
        <w:t xml:space="preserve">1. Обеспечение доступности и качества дошкольного образования вне зависимости от места жительства детей. В рамках указанной задачи планируется обеспечить: реализацию комплекса мероприятий по оснащению дошкольных образовательных организаций современным </w:t>
      </w:r>
      <w:r w:rsidRPr="00CE495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учебным и спортивным оборудованием, мебелью, мягким инвентарем, компьютерной техникой, программным обеспечением; организацию деятельности консультационных центров, предоставляющих методическую, психолого-педагогическую, диагностическую и консультативную помощь; техническое сопровождение информационных систем в сфере дошкольного образования. </w:t>
      </w:r>
    </w:p>
    <w:p w:rsidR="003620E7" w:rsidRPr="00CE4957" w:rsidRDefault="00002861" w:rsidP="0000286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E4957">
        <w:rPr>
          <w:rFonts w:ascii="Times New Roman" w:hAnsi="Times New Roman" w:cs="Times New Roman"/>
          <w:b w:val="0"/>
          <w:sz w:val="24"/>
          <w:szCs w:val="24"/>
        </w:rPr>
        <w:t xml:space="preserve">2. Внедрение в систему общего образования нового содержания, форм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 Решение данной задачи предусматривает: модернизацию системы общего образования путем внедрения обновленных федеральных государственных образовательных стандартов, образовательных технологий и программ, расширения профильного образования в старших классах и поддержки школ с низкими образовательными результатами, обновления содержания и методов обучения, создания условий для расширения возможностей обучающихся в освоении учебных предметов естественно-научной и технологической направленностей; обеспечение единых подходов к взаимодействию цифровых образовательных сервисов, формированию инструментария для применения в образовательных организациях электронного обучения и дистанционных образовательных технологий. </w:t>
      </w:r>
    </w:p>
    <w:p w:rsidR="00E960A2" w:rsidRPr="00CE4957" w:rsidRDefault="00002861" w:rsidP="0000286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E4957">
        <w:rPr>
          <w:rFonts w:ascii="Times New Roman" w:hAnsi="Times New Roman" w:cs="Times New Roman"/>
          <w:b w:val="0"/>
          <w:sz w:val="24"/>
          <w:szCs w:val="24"/>
        </w:rPr>
        <w:t xml:space="preserve">3.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обучающихся. В целях реализации указанной задачи планируется проведение на уровне образовательной организации, </w:t>
      </w:r>
      <w:r w:rsidR="00E960A2" w:rsidRPr="00CE495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  <w:r w:rsidRPr="00CE4957">
        <w:rPr>
          <w:rFonts w:ascii="Times New Roman" w:hAnsi="Times New Roman" w:cs="Times New Roman"/>
          <w:b w:val="0"/>
          <w:sz w:val="24"/>
          <w:szCs w:val="24"/>
        </w:rPr>
        <w:t>уровне взаимосвязанных мероприятий, направленных на создание условий для выявления, поддержки и развития способностей и талантов у детей и молодежи, популяризацию школьного олимпиадного движения и увеличение в каждой общеобразовательной организации численности обучающихся, участвующих во всероссийской олимпиаде школьников по общеобразовательным предметам. С целью создания условий для выявления, поддержки и развития способностей и талантов у детей и молодежи, сохранения и укрепления здоровья детей планируется дальнейшее совершенствование материальнотехнической базы организаций дополнительного образования детей</w:t>
      </w:r>
      <w:r w:rsidR="00E960A2" w:rsidRPr="00CE495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E4957">
        <w:rPr>
          <w:rFonts w:ascii="Times New Roman" w:hAnsi="Times New Roman" w:cs="Times New Roman"/>
          <w:b w:val="0"/>
          <w:sz w:val="24"/>
          <w:szCs w:val="24"/>
        </w:rPr>
        <w:t xml:space="preserve"> создание новых мест дополнительного образования детей на базе общеобразовательных организаций. Решению данной задачи способствует функционирование центров </w:t>
      </w:r>
      <w:r w:rsidR="00E960A2" w:rsidRPr="00CE4957">
        <w:rPr>
          <w:rFonts w:ascii="Times New Roman" w:hAnsi="Times New Roman" w:cs="Times New Roman"/>
          <w:b w:val="0"/>
          <w:sz w:val="24"/>
          <w:szCs w:val="24"/>
        </w:rPr>
        <w:t xml:space="preserve"> «Точка роста». </w:t>
      </w:r>
    </w:p>
    <w:p w:rsidR="0033071C" w:rsidRPr="00CE4957" w:rsidRDefault="00002861" w:rsidP="0000286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E4957">
        <w:rPr>
          <w:rFonts w:ascii="Times New Roman" w:hAnsi="Times New Roman" w:cs="Times New Roman"/>
          <w:b w:val="0"/>
          <w:sz w:val="24"/>
          <w:szCs w:val="24"/>
        </w:rPr>
        <w:t>4.  Повышение уровня квалификации, профессиональной компетенции педагогических и руководящих работни</w:t>
      </w:r>
      <w:r w:rsidR="00E960A2" w:rsidRPr="00CE4957">
        <w:rPr>
          <w:rFonts w:ascii="Times New Roman" w:hAnsi="Times New Roman" w:cs="Times New Roman"/>
          <w:b w:val="0"/>
          <w:sz w:val="24"/>
          <w:szCs w:val="24"/>
        </w:rPr>
        <w:t>ков образовательных организаций Романовского района</w:t>
      </w:r>
      <w:r w:rsidRPr="00CE4957">
        <w:rPr>
          <w:rFonts w:ascii="Times New Roman" w:hAnsi="Times New Roman" w:cs="Times New Roman"/>
          <w:b w:val="0"/>
          <w:sz w:val="24"/>
          <w:szCs w:val="24"/>
        </w:rPr>
        <w:t xml:space="preserve">. В области профессиональной подготовки, переподготовки, повышения квалификации педагогических работников и развития кадрового потенциала будут осуществляться: внедрение национальной системы профессионального роста педагогических работников; обеспечение условий для повышения квалификации и профессионального развития управленческих и педагогических работников системы образования; обеспечение роста престижа профессии педагогических и руководящих работников системы образования. Для решения задачи обеспечивается </w:t>
      </w:r>
      <w:r w:rsidR="0033071C" w:rsidRPr="00CE4957">
        <w:rPr>
          <w:rFonts w:ascii="Times New Roman" w:hAnsi="Times New Roman" w:cs="Times New Roman"/>
          <w:b w:val="0"/>
          <w:sz w:val="24"/>
          <w:szCs w:val="24"/>
        </w:rPr>
        <w:t xml:space="preserve">методическое сопровождение РМК. </w:t>
      </w:r>
      <w:r w:rsidRPr="00CE4957">
        <w:rPr>
          <w:rFonts w:ascii="Times New Roman" w:hAnsi="Times New Roman" w:cs="Times New Roman"/>
          <w:b w:val="0"/>
          <w:sz w:val="24"/>
          <w:szCs w:val="24"/>
        </w:rPr>
        <w:t>Будет осуществляться премирование победите</w:t>
      </w:r>
      <w:r w:rsidR="0033071C" w:rsidRPr="00CE4957">
        <w:rPr>
          <w:rFonts w:ascii="Times New Roman" w:hAnsi="Times New Roman" w:cs="Times New Roman"/>
          <w:b w:val="0"/>
          <w:sz w:val="24"/>
          <w:szCs w:val="24"/>
        </w:rPr>
        <w:t xml:space="preserve">лей конкурсов педагогического мастерства, </w:t>
      </w:r>
      <w:r w:rsidRPr="00CE4957">
        <w:rPr>
          <w:rFonts w:ascii="Times New Roman" w:hAnsi="Times New Roman" w:cs="Times New Roman"/>
          <w:b w:val="0"/>
          <w:sz w:val="24"/>
          <w:szCs w:val="24"/>
        </w:rPr>
        <w:t>выплата денежных поощрений педагогическим работникам, осуществляющим наставническую деятельность в образовательных организациях.</w:t>
      </w:r>
    </w:p>
    <w:p w:rsidR="00542171" w:rsidRPr="00CE4957" w:rsidRDefault="0033071C" w:rsidP="0000286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E4957">
        <w:rPr>
          <w:rFonts w:ascii="Times New Roman" w:hAnsi="Times New Roman" w:cs="Times New Roman"/>
          <w:b w:val="0"/>
          <w:sz w:val="24"/>
          <w:szCs w:val="24"/>
        </w:rPr>
        <w:t>5</w:t>
      </w:r>
      <w:r w:rsidR="00002861" w:rsidRPr="00CE4957">
        <w:rPr>
          <w:rFonts w:ascii="Times New Roman" w:hAnsi="Times New Roman" w:cs="Times New Roman"/>
          <w:b w:val="0"/>
          <w:sz w:val="24"/>
          <w:szCs w:val="24"/>
        </w:rPr>
        <w:t xml:space="preserve">. Организационно-техническое, информационно-методическое и ресурсное обеспечение деятельности </w:t>
      </w:r>
      <w:r w:rsidR="00542171" w:rsidRPr="00CE4957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образовательных </w:t>
      </w:r>
      <w:r w:rsidR="00002861" w:rsidRPr="00CE4957">
        <w:rPr>
          <w:rFonts w:ascii="Times New Roman" w:hAnsi="Times New Roman" w:cs="Times New Roman"/>
          <w:b w:val="0"/>
          <w:sz w:val="24"/>
          <w:szCs w:val="24"/>
        </w:rPr>
        <w:t>ор</w:t>
      </w:r>
      <w:r w:rsidR="00542171" w:rsidRPr="00CE4957">
        <w:rPr>
          <w:rFonts w:ascii="Times New Roman" w:hAnsi="Times New Roman" w:cs="Times New Roman"/>
          <w:b w:val="0"/>
          <w:sz w:val="24"/>
          <w:szCs w:val="24"/>
        </w:rPr>
        <w:t>ганизаций</w:t>
      </w:r>
      <w:r w:rsidR="00002861" w:rsidRPr="00CE495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42171" w:rsidRPr="00CE4957">
        <w:rPr>
          <w:rFonts w:ascii="Times New Roman" w:hAnsi="Times New Roman" w:cs="Times New Roman"/>
          <w:b w:val="0"/>
          <w:sz w:val="24"/>
          <w:szCs w:val="24"/>
        </w:rPr>
        <w:t xml:space="preserve">повышение качества образования за счет модернизации материально – технической базы и инфраструктуры муниципальных образовательных организаций; </w:t>
      </w:r>
      <w:r w:rsidR="00002861" w:rsidRPr="00CE4957">
        <w:rPr>
          <w:rFonts w:ascii="Times New Roman" w:hAnsi="Times New Roman" w:cs="Times New Roman"/>
          <w:b w:val="0"/>
          <w:sz w:val="24"/>
          <w:szCs w:val="24"/>
        </w:rPr>
        <w:t xml:space="preserve">повышение уровня безопасности образовательных организаций. </w:t>
      </w:r>
    </w:p>
    <w:p w:rsidR="00542171" w:rsidRPr="00CE4957" w:rsidRDefault="00002861" w:rsidP="0000286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E4957">
        <w:rPr>
          <w:rFonts w:ascii="Times New Roman" w:hAnsi="Times New Roman" w:cs="Times New Roman"/>
          <w:b w:val="0"/>
          <w:sz w:val="24"/>
          <w:szCs w:val="24"/>
        </w:rPr>
        <w:t xml:space="preserve">Предусмотрено проведение мероприятий по повышению уровня пожарной безопасности и антитеррористической защищенности организаций, подведомственных </w:t>
      </w:r>
      <w:r w:rsidR="00542171" w:rsidRPr="00CE4957">
        <w:rPr>
          <w:rFonts w:ascii="Times New Roman" w:hAnsi="Times New Roman" w:cs="Times New Roman"/>
          <w:b w:val="0"/>
          <w:sz w:val="24"/>
          <w:szCs w:val="24"/>
        </w:rPr>
        <w:t xml:space="preserve">комитету администрации Романовского района по образованию, </w:t>
      </w:r>
      <w:r w:rsidRPr="00CE4957">
        <w:rPr>
          <w:rFonts w:ascii="Times New Roman" w:hAnsi="Times New Roman" w:cs="Times New Roman"/>
          <w:b w:val="0"/>
          <w:sz w:val="24"/>
          <w:szCs w:val="24"/>
        </w:rPr>
        <w:t xml:space="preserve">эффективности процессов функционирования и управления образовательных организаций посредством внедрения цифрового взаимодействия </w:t>
      </w:r>
      <w:r w:rsidR="00542171" w:rsidRPr="00CE4957">
        <w:rPr>
          <w:rFonts w:ascii="Times New Roman" w:hAnsi="Times New Roman" w:cs="Times New Roman"/>
          <w:b w:val="0"/>
          <w:sz w:val="24"/>
          <w:szCs w:val="24"/>
        </w:rPr>
        <w:t>между образоательными организациями.</w:t>
      </w:r>
    </w:p>
    <w:p w:rsidR="007473D6" w:rsidRPr="00CE4957" w:rsidRDefault="00CE4957" w:rsidP="0000286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E4957">
        <w:rPr>
          <w:rFonts w:ascii="Times New Roman" w:hAnsi="Times New Roman" w:cs="Times New Roman"/>
          <w:b w:val="0"/>
          <w:sz w:val="24"/>
          <w:szCs w:val="24"/>
        </w:rPr>
        <w:t>6</w:t>
      </w:r>
      <w:r w:rsidR="00002861" w:rsidRPr="00CE4957">
        <w:rPr>
          <w:rFonts w:ascii="Times New Roman" w:hAnsi="Times New Roman" w:cs="Times New Roman"/>
          <w:b w:val="0"/>
          <w:sz w:val="24"/>
          <w:szCs w:val="24"/>
        </w:rPr>
        <w:t>. Обеспечение защиты прав и интересов детей-сирот и детей, оставшихся без попечения родителей, и содействие их семейному устройству. Задача предусматривает проведение мероприятий, направленных: на содействие семейному устройству детей-сирот и детей, остав</w:t>
      </w:r>
      <w:r w:rsidR="00002861" w:rsidRPr="00CE4957">
        <w:rPr>
          <w:rFonts w:ascii="Times New Roman" w:hAnsi="Times New Roman" w:cs="Times New Roman"/>
          <w:b w:val="0"/>
          <w:sz w:val="24"/>
          <w:szCs w:val="24"/>
        </w:rPr>
        <w:lastRenderedPageBreak/>
        <w:t>шихся без попечения родителей, трудовой занятости граждан из числа нуждающихся выпускников организаций для детей-сирот; на оказание необходимой бесплатной юридической помощи по вопросам предоставления государственных услуг в области образования; на обеспечение постинтернатного сопровождения и социальной адаптации выпускников организаций для детей-сирот и детей, оставшихся без попе</w:t>
      </w:r>
      <w:r w:rsidR="007473D6" w:rsidRPr="00CE4957">
        <w:rPr>
          <w:rFonts w:ascii="Times New Roman" w:hAnsi="Times New Roman" w:cs="Times New Roman"/>
          <w:b w:val="0"/>
          <w:sz w:val="24"/>
          <w:szCs w:val="24"/>
        </w:rPr>
        <w:t>чения родителей.</w:t>
      </w:r>
    </w:p>
    <w:p w:rsidR="00BF2D04" w:rsidRDefault="00BF2D04" w:rsidP="00E17F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2160C" w:rsidRPr="00BF2D04" w:rsidRDefault="0082160C" w:rsidP="00E17FF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F2D04">
        <w:rPr>
          <w:rFonts w:ascii="Times New Roman" w:hAnsi="Times New Roman" w:cs="Times New Roman"/>
          <w:sz w:val="24"/>
          <w:szCs w:val="24"/>
        </w:rPr>
        <w:t xml:space="preserve">2.3. </w:t>
      </w:r>
      <w:r w:rsidR="007C1AB3" w:rsidRPr="00BF2D04">
        <w:rPr>
          <w:rFonts w:ascii="Times New Roman" w:hAnsi="Times New Roman" w:cs="Times New Roman"/>
          <w:sz w:val="24"/>
          <w:szCs w:val="24"/>
        </w:rPr>
        <w:t>Ожидаемые</w:t>
      </w:r>
      <w:r w:rsidR="00385A7E" w:rsidRPr="00BF2D04">
        <w:rPr>
          <w:rFonts w:ascii="Times New Roman" w:hAnsi="Times New Roman" w:cs="Times New Roman"/>
          <w:sz w:val="24"/>
          <w:szCs w:val="24"/>
        </w:rPr>
        <w:t>к</w:t>
      </w:r>
      <w:r w:rsidRPr="00BF2D04">
        <w:rPr>
          <w:rFonts w:ascii="Times New Roman" w:hAnsi="Times New Roman" w:cs="Times New Roman"/>
          <w:sz w:val="24"/>
          <w:szCs w:val="24"/>
        </w:rPr>
        <w:t>онечныерезультаты реализации</w:t>
      </w:r>
      <w:r w:rsidR="00BF2D04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65172B" w:rsidRPr="00BF2D04">
        <w:rPr>
          <w:rFonts w:ascii="Times New Roman" w:hAnsi="Times New Roman" w:cs="Times New Roman"/>
          <w:sz w:val="24"/>
          <w:szCs w:val="24"/>
        </w:rPr>
        <w:t>п</w:t>
      </w:r>
      <w:r w:rsidRPr="00BF2D04">
        <w:rPr>
          <w:rFonts w:ascii="Times New Roman" w:hAnsi="Times New Roman" w:cs="Times New Roman"/>
          <w:sz w:val="24"/>
          <w:szCs w:val="24"/>
        </w:rPr>
        <w:t>рограммы</w:t>
      </w:r>
    </w:p>
    <w:p w:rsidR="0082160C" w:rsidRPr="009C0D5B" w:rsidRDefault="0082160C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65172B" w:rsidRPr="009C0D5B">
        <w:rPr>
          <w:rFonts w:ascii="Times New Roman" w:hAnsi="Times New Roman" w:cs="Times New Roman"/>
          <w:sz w:val="24"/>
          <w:szCs w:val="24"/>
        </w:rPr>
        <w:t>п</w:t>
      </w:r>
      <w:r w:rsidRPr="009C0D5B">
        <w:rPr>
          <w:rFonts w:ascii="Times New Roman" w:hAnsi="Times New Roman" w:cs="Times New Roman"/>
          <w:sz w:val="24"/>
          <w:szCs w:val="24"/>
        </w:rPr>
        <w:t>рограммы планируется достижение следующих конечных результатов:</w:t>
      </w:r>
    </w:p>
    <w:p w:rsidR="00012A2D" w:rsidRPr="00012A2D" w:rsidRDefault="00A53A63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2D">
        <w:rPr>
          <w:rFonts w:ascii="Times New Roman" w:hAnsi="Times New Roman" w:cs="Times New Roman"/>
          <w:sz w:val="24"/>
          <w:szCs w:val="24"/>
        </w:rPr>
        <w:t xml:space="preserve">обеспечение доступности </w:t>
      </w:r>
      <w:r w:rsidR="00012A2D" w:rsidRPr="00012A2D">
        <w:rPr>
          <w:rFonts w:ascii="Times New Roman" w:hAnsi="Times New Roman" w:cs="Times New Roman"/>
          <w:sz w:val="24"/>
          <w:szCs w:val="24"/>
        </w:rPr>
        <w:t>и качества дошкольного образования вне зависимости от места жительства дет</w:t>
      </w:r>
      <w:r w:rsidR="00012A2D">
        <w:rPr>
          <w:rFonts w:ascii="Times New Roman" w:hAnsi="Times New Roman" w:cs="Times New Roman"/>
          <w:sz w:val="24"/>
          <w:szCs w:val="24"/>
        </w:rPr>
        <w:t>ей;</w:t>
      </w:r>
    </w:p>
    <w:p w:rsidR="00012848" w:rsidRPr="007E532F" w:rsidRDefault="00012848" w:rsidP="00012848">
      <w:pPr>
        <w:tabs>
          <w:tab w:val="left" w:pos="1560"/>
        </w:tabs>
        <w:rPr>
          <w:color w:val="000000"/>
        </w:rPr>
      </w:pPr>
      <w:r>
        <w:t xml:space="preserve">           о</w:t>
      </w:r>
      <w:r w:rsidRPr="007E532F">
        <w:t>беспечение доступности качественного общего образования на основе введения и реализации федеральных государственных образователь</w:t>
      </w:r>
      <w:r>
        <w:t>ных стандартов нового поколения,</w:t>
      </w:r>
    </w:p>
    <w:p w:rsidR="00D62546" w:rsidRDefault="00D62546" w:rsidP="0001284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 xml:space="preserve">расширение профильного образования в старших классах, </w:t>
      </w:r>
      <w:r w:rsidRPr="00665B9A">
        <w:rPr>
          <w:rFonts w:ascii="Times New Roman" w:hAnsi="Times New Roman" w:cs="Times New Roman"/>
          <w:sz w:val="24"/>
          <w:szCs w:val="24"/>
        </w:rPr>
        <w:t>обеспечение современных условий обучения</w:t>
      </w:r>
      <w:r w:rsidR="00012848">
        <w:rPr>
          <w:rFonts w:ascii="Times New Roman" w:hAnsi="Times New Roman" w:cs="Times New Roman"/>
          <w:sz w:val="24"/>
          <w:szCs w:val="24"/>
        </w:rPr>
        <w:t>;</w:t>
      </w:r>
    </w:p>
    <w:p w:rsidR="00A53A63" w:rsidRPr="009C0D5B" w:rsidRDefault="00A53A63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увеличение доли детей в возрасте от 5 до 18 лет, охваченных дополнительным обра</w:t>
      </w:r>
      <w:r w:rsidR="00012A2D">
        <w:rPr>
          <w:rFonts w:ascii="Times New Roman" w:hAnsi="Times New Roman" w:cs="Times New Roman"/>
          <w:sz w:val="24"/>
          <w:szCs w:val="24"/>
        </w:rPr>
        <w:t>зованием, до 95</w:t>
      </w:r>
      <w:r w:rsidRPr="009C0D5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A53A63" w:rsidRDefault="00A53A63" w:rsidP="00E17FF5">
      <w:pPr>
        <w:ind w:firstLine="709"/>
        <w:jc w:val="both"/>
        <w:rPr>
          <w:color w:val="000000" w:themeColor="text1"/>
        </w:rPr>
      </w:pPr>
      <w:r w:rsidRPr="009C0D5B">
        <w:t>обеспечение доли руководящих и педагогических работников муниципаль</w:t>
      </w:r>
      <w:r w:rsidR="000110B6" w:rsidRPr="009C0D5B">
        <w:t xml:space="preserve">ных </w:t>
      </w:r>
      <w:r w:rsidRPr="009C0D5B">
        <w:t xml:space="preserve">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</w:r>
      <w:r w:rsidR="00012A2D">
        <w:rPr>
          <w:color w:val="000000" w:themeColor="text1"/>
        </w:rPr>
        <w:t>100</w:t>
      </w:r>
      <w:r w:rsidRPr="009C0D5B">
        <w:rPr>
          <w:color w:val="000000" w:themeColor="text1"/>
        </w:rPr>
        <w:t xml:space="preserve"> %;</w:t>
      </w:r>
    </w:p>
    <w:p w:rsidR="00012A2D" w:rsidRPr="00663DA2" w:rsidRDefault="00012A2D" w:rsidP="00E17FF5">
      <w:pPr>
        <w:ind w:firstLine="709"/>
        <w:jc w:val="both"/>
      </w:pPr>
      <w:r w:rsidRPr="009C0D5B">
        <w:t xml:space="preserve">увеличение доли </w:t>
      </w:r>
      <w:r>
        <w:t>образовательных организаций соответствующих современным требованиям посредством капитального ремонта;</w:t>
      </w:r>
    </w:p>
    <w:p w:rsidR="009D2DCD" w:rsidRPr="009C0D5B" w:rsidRDefault="00A53A63" w:rsidP="00E17FF5">
      <w:pPr>
        <w:ind w:firstLine="709"/>
        <w:jc w:val="both"/>
      </w:pPr>
      <w:r w:rsidRPr="009C0D5B"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</w:r>
    </w:p>
    <w:p w:rsidR="00A53A63" w:rsidRPr="009C0D5B" w:rsidRDefault="00A53A63" w:rsidP="00E17FF5">
      <w:pPr>
        <w:ind w:firstLine="709"/>
        <w:jc w:val="both"/>
      </w:pPr>
    </w:p>
    <w:p w:rsidR="0082160C" w:rsidRPr="000F194D" w:rsidRDefault="0082160C" w:rsidP="00E17FF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194D">
        <w:rPr>
          <w:rFonts w:ascii="Times New Roman" w:hAnsi="Times New Roman" w:cs="Times New Roman"/>
          <w:sz w:val="24"/>
          <w:szCs w:val="24"/>
        </w:rPr>
        <w:t xml:space="preserve">2.4. Сроки и этапы реализации </w:t>
      </w:r>
      <w:r w:rsidR="0049051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172B" w:rsidRPr="000F194D">
        <w:rPr>
          <w:rFonts w:ascii="Times New Roman" w:hAnsi="Times New Roman" w:cs="Times New Roman"/>
          <w:sz w:val="24"/>
          <w:szCs w:val="24"/>
        </w:rPr>
        <w:t>п</w:t>
      </w:r>
      <w:r w:rsidRPr="000F194D">
        <w:rPr>
          <w:rFonts w:ascii="Times New Roman" w:hAnsi="Times New Roman" w:cs="Times New Roman"/>
          <w:sz w:val="24"/>
          <w:szCs w:val="24"/>
        </w:rPr>
        <w:t>рограммы</w:t>
      </w:r>
    </w:p>
    <w:p w:rsidR="0082160C" w:rsidRPr="009C0D5B" w:rsidRDefault="001C5A9B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</w:t>
      </w:r>
      <w:r w:rsidR="0082160C" w:rsidRPr="009C0D5B">
        <w:rPr>
          <w:rFonts w:ascii="Times New Roman" w:hAnsi="Times New Roman" w:cs="Times New Roman"/>
          <w:sz w:val="24"/>
          <w:szCs w:val="24"/>
        </w:rPr>
        <w:t>в период с 20</w:t>
      </w:r>
      <w:r w:rsidR="000F194D">
        <w:rPr>
          <w:rFonts w:ascii="Times New Roman" w:hAnsi="Times New Roman" w:cs="Times New Roman"/>
          <w:sz w:val="24"/>
          <w:szCs w:val="24"/>
        </w:rPr>
        <w:t>25</w:t>
      </w:r>
      <w:r w:rsidR="0082160C" w:rsidRPr="009C0D5B">
        <w:rPr>
          <w:rFonts w:ascii="Times New Roman" w:hAnsi="Times New Roman" w:cs="Times New Roman"/>
          <w:sz w:val="24"/>
          <w:szCs w:val="24"/>
        </w:rPr>
        <w:t xml:space="preserve"> по 202</w:t>
      </w:r>
      <w:r w:rsidR="000F194D">
        <w:rPr>
          <w:rFonts w:ascii="Times New Roman" w:hAnsi="Times New Roman" w:cs="Times New Roman"/>
          <w:sz w:val="24"/>
          <w:szCs w:val="24"/>
        </w:rPr>
        <w:t>7</w:t>
      </w:r>
      <w:r w:rsidRPr="009C0D5B">
        <w:rPr>
          <w:rFonts w:ascii="Times New Roman" w:hAnsi="Times New Roman" w:cs="Times New Roman"/>
          <w:sz w:val="24"/>
          <w:szCs w:val="24"/>
        </w:rPr>
        <w:t xml:space="preserve"> год</w:t>
      </w:r>
      <w:r w:rsidR="0082160C" w:rsidRPr="009C0D5B">
        <w:rPr>
          <w:rFonts w:ascii="Times New Roman" w:hAnsi="Times New Roman" w:cs="Times New Roman"/>
          <w:sz w:val="24"/>
          <w:szCs w:val="24"/>
        </w:rPr>
        <w:t>.</w:t>
      </w:r>
    </w:p>
    <w:p w:rsidR="00F563E1" w:rsidRPr="009C0D5B" w:rsidRDefault="00F563E1" w:rsidP="00E17FF5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160C" w:rsidRPr="000E6635" w:rsidRDefault="0082160C" w:rsidP="00E17F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6635">
        <w:rPr>
          <w:rFonts w:ascii="Times New Roman" w:hAnsi="Times New Roman" w:cs="Times New Roman"/>
          <w:sz w:val="24"/>
          <w:szCs w:val="24"/>
        </w:rPr>
        <w:t xml:space="preserve">3. Обобщенная характеристика мероприятий </w:t>
      </w:r>
      <w:r w:rsidR="0065172B" w:rsidRPr="000E6635">
        <w:rPr>
          <w:rFonts w:ascii="Times New Roman" w:hAnsi="Times New Roman" w:cs="Times New Roman"/>
          <w:sz w:val="24"/>
          <w:szCs w:val="24"/>
        </w:rPr>
        <w:t>п</w:t>
      </w:r>
      <w:r w:rsidRPr="000E6635">
        <w:rPr>
          <w:rFonts w:ascii="Times New Roman" w:hAnsi="Times New Roman" w:cs="Times New Roman"/>
          <w:sz w:val="24"/>
          <w:szCs w:val="24"/>
        </w:rPr>
        <w:t>рограммы</w:t>
      </w:r>
    </w:p>
    <w:p w:rsidR="00CE089F" w:rsidRPr="009C0D5B" w:rsidRDefault="00CE089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Программа состоит из основных мероприятий, которые отражают актуальные и перспективные </w:t>
      </w:r>
      <w:r w:rsidR="005308AA" w:rsidRPr="009C0D5B">
        <w:rPr>
          <w:rFonts w:ascii="Times New Roman" w:hAnsi="Times New Roman" w:cs="Times New Roman"/>
          <w:sz w:val="24"/>
          <w:szCs w:val="24"/>
        </w:rPr>
        <w:t>векторы</w:t>
      </w:r>
      <w:r w:rsidRPr="009C0D5B"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образования </w:t>
      </w:r>
      <w:r w:rsidR="002E3E42" w:rsidRPr="009C0D5B">
        <w:rPr>
          <w:rFonts w:ascii="Times New Roman" w:hAnsi="Times New Roman" w:cs="Times New Roman"/>
          <w:sz w:val="24"/>
          <w:szCs w:val="24"/>
        </w:rPr>
        <w:t>Романовского района</w:t>
      </w:r>
      <w:r w:rsidRPr="009C0D5B">
        <w:rPr>
          <w:rFonts w:ascii="Times New Roman" w:hAnsi="Times New Roman" w:cs="Times New Roman"/>
          <w:sz w:val="24"/>
          <w:szCs w:val="24"/>
        </w:rPr>
        <w:t>.</w:t>
      </w:r>
    </w:p>
    <w:p w:rsidR="00AC4EC8" w:rsidRDefault="00212460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В </w:t>
      </w:r>
      <w:r w:rsidR="0065172B" w:rsidRPr="009C0D5B">
        <w:rPr>
          <w:rFonts w:ascii="Times New Roman" w:hAnsi="Times New Roman" w:cs="Times New Roman"/>
          <w:sz w:val="24"/>
          <w:szCs w:val="24"/>
        </w:rPr>
        <w:t>п</w:t>
      </w:r>
      <w:r w:rsidRPr="009C0D5B">
        <w:rPr>
          <w:rFonts w:ascii="Times New Roman" w:hAnsi="Times New Roman" w:cs="Times New Roman"/>
          <w:sz w:val="24"/>
          <w:szCs w:val="24"/>
        </w:rPr>
        <w:t xml:space="preserve">рограмме определены стратегические направления по реализации региональных проектов </w:t>
      </w:r>
      <w:r w:rsidR="00AD64F0" w:rsidRPr="009C0D5B">
        <w:rPr>
          <w:rFonts w:ascii="Times New Roman" w:hAnsi="Times New Roman" w:cs="Times New Roman"/>
          <w:sz w:val="24"/>
          <w:szCs w:val="24"/>
        </w:rPr>
        <w:t xml:space="preserve">национального проекта «Образование»: </w:t>
      </w:r>
      <w:r w:rsidRPr="009C0D5B">
        <w:rPr>
          <w:rFonts w:ascii="Times New Roman" w:hAnsi="Times New Roman" w:cs="Times New Roman"/>
          <w:sz w:val="24"/>
          <w:szCs w:val="24"/>
        </w:rPr>
        <w:t>«</w:t>
      </w:r>
      <w:r w:rsidR="00BD0F57" w:rsidRPr="009C0D5B">
        <w:rPr>
          <w:rFonts w:ascii="Times New Roman" w:hAnsi="Times New Roman" w:cs="Times New Roman"/>
          <w:sz w:val="24"/>
          <w:szCs w:val="24"/>
        </w:rPr>
        <w:t>Современная школа»</w:t>
      </w:r>
      <w:r w:rsidRPr="009C0D5B">
        <w:rPr>
          <w:rFonts w:ascii="Times New Roman" w:hAnsi="Times New Roman" w:cs="Times New Roman"/>
          <w:sz w:val="24"/>
          <w:szCs w:val="24"/>
        </w:rPr>
        <w:t>, «Успех каждого ребенка</w:t>
      </w:r>
      <w:r w:rsidR="00BD0F57" w:rsidRPr="009C0D5B">
        <w:rPr>
          <w:rFonts w:ascii="Times New Roman" w:hAnsi="Times New Roman" w:cs="Times New Roman"/>
          <w:sz w:val="24"/>
          <w:szCs w:val="24"/>
        </w:rPr>
        <w:t>»</w:t>
      </w:r>
      <w:r w:rsidR="00F30DEE" w:rsidRPr="009C0D5B">
        <w:rPr>
          <w:rFonts w:ascii="Times New Roman" w:hAnsi="Times New Roman" w:cs="Times New Roman"/>
          <w:sz w:val="24"/>
          <w:szCs w:val="24"/>
        </w:rPr>
        <w:t xml:space="preserve">, </w:t>
      </w:r>
      <w:r w:rsidRPr="009C0D5B">
        <w:rPr>
          <w:rFonts w:ascii="Times New Roman" w:hAnsi="Times New Roman" w:cs="Times New Roman"/>
          <w:sz w:val="24"/>
          <w:szCs w:val="24"/>
        </w:rPr>
        <w:t>«Поддержка семей, имеющих де</w:t>
      </w:r>
      <w:r w:rsidR="00F30DEE" w:rsidRPr="009C0D5B">
        <w:rPr>
          <w:rFonts w:ascii="Times New Roman" w:hAnsi="Times New Roman" w:cs="Times New Roman"/>
          <w:sz w:val="24"/>
          <w:szCs w:val="24"/>
        </w:rPr>
        <w:t>тей»,</w:t>
      </w:r>
      <w:r w:rsidRPr="009C0D5B">
        <w:rPr>
          <w:rFonts w:ascii="Times New Roman" w:hAnsi="Times New Roman" w:cs="Times New Roman"/>
          <w:sz w:val="24"/>
          <w:szCs w:val="24"/>
        </w:rPr>
        <w:t xml:space="preserve"> «Цифровая образовательная среда»</w:t>
      </w:r>
      <w:r w:rsidR="00F30DEE" w:rsidRPr="009C0D5B">
        <w:rPr>
          <w:rFonts w:ascii="Times New Roman" w:hAnsi="Times New Roman" w:cs="Times New Roman"/>
          <w:sz w:val="24"/>
          <w:szCs w:val="24"/>
        </w:rPr>
        <w:t>, «Учитель будущего»</w:t>
      </w:r>
      <w:r w:rsidR="00BD0F57" w:rsidRPr="009C0D5B">
        <w:rPr>
          <w:rFonts w:ascii="Times New Roman" w:hAnsi="Times New Roman" w:cs="Times New Roman"/>
          <w:sz w:val="24"/>
          <w:szCs w:val="24"/>
        </w:rPr>
        <w:t xml:space="preserve">, </w:t>
      </w:r>
      <w:r w:rsidR="00AD64F0" w:rsidRPr="009C0D5B">
        <w:rPr>
          <w:rFonts w:ascii="Times New Roman" w:hAnsi="Times New Roman" w:cs="Times New Roman"/>
          <w:sz w:val="24"/>
          <w:szCs w:val="24"/>
        </w:rPr>
        <w:t>национального проекта«Демография</w:t>
      </w:r>
      <w:r w:rsidR="00AC4EC8">
        <w:rPr>
          <w:rFonts w:ascii="Times New Roman" w:hAnsi="Times New Roman" w:cs="Times New Roman"/>
          <w:sz w:val="24"/>
          <w:szCs w:val="24"/>
        </w:rPr>
        <w:t>».</w:t>
      </w:r>
    </w:p>
    <w:p w:rsidR="00CE089F" w:rsidRPr="009C0D5B" w:rsidRDefault="00AD64F0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М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ероприятия подпрограмм, включенных в </w:t>
      </w:r>
      <w:r w:rsidR="0065172B" w:rsidRPr="009C0D5B">
        <w:rPr>
          <w:rFonts w:ascii="Times New Roman" w:hAnsi="Times New Roman" w:cs="Times New Roman"/>
          <w:sz w:val="24"/>
          <w:szCs w:val="24"/>
        </w:rPr>
        <w:t>п</w:t>
      </w:r>
      <w:r w:rsidR="00CE089F" w:rsidRPr="009C0D5B">
        <w:rPr>
          <w:rFonts w:ascii="Times New Roman" w:hAnsi="Times New Roman" w:cs="Times New Roman"/>
          <w:sz w:val="24"/>
          <w:szCs w:val="24"/>
        </w:rPr>
        <w:t>рограмму, содержат меры по формированию и финансовому обеспечению государственных заданий</w:t>
      </w:r>
      <w:r w:rsidR="000A0FC5" w:rsidRPr="009C0D5B">
        <w:rPr>
          <w:rFonts w:ascii="Times New Roman" w:hAnsi="Times New Roman" w:cs="Times New Roman"/>
          <w:sz w:val="24"/>
          <w:szCs w:val="24"/>
        </w:rPr>
        <w:t>,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 управлению сетью образовательных организаций </w:t>
      </w:r>
      <w:r w:rsidR="00346034" w:rsidRPr="009C0D5B">
        <w:rPr>
          <w:rFonts w:ascii="Times New Roman" w:hAnsi="Times New Roman" w:cs="Times New Roman"/>
          <w:sz w:val="24"/>
          <w:szCs w:val="24"/>
        </w:rPr>
        <w:t>района</w:t>
      </w:r>
      <w:r w:rsidR="005308AA" w:rsidRPr="009C0D5B">
        <w:rPr>
          <w:rFonts w:ascii="Times New Roman" w:hAnsi="Times New Roman" w:cs="Times New Roman"/>
          <w:sz w:val="24"/>
          <w:szCs w:val="24"/>
        </w:rPr>
        <w:t xml:space="preserve">, </w:t>
      </w:r>
      <w:r w:rsidR="00CE089F" w:rsidRPr="009C0D5B">
        <w:rPr>
          <w:rFonts w:ascii="Times New Roman" w:hAnsi="Times New Roman" w:cs="Times New Roman"/>
          <w:sz w:val="24"/>
          <w:szCs w:val="24"/>
        </w:rPr>
        <w:t>механизмы стимулирования раз</w:t>
      </w:r>
      <w:r w:rsidR="00346034" w:rsidRPr="009C0D5B">
        <w:rPr>
          <w:rFonts w:ascii="Times New Roman" w:hAnsi="Times New Roman" w:cs="Times New Roman"/>
          <w:sz w:val="24"/>
          <w:szCs w:val="24"/>
        </w:rPr>
        <w:t>вития муниципальной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46034" w:rsidRPr="009C0D5B">
        <w:rPr>
          <w:rFonts w:ascii="Times New Roman" w:hAnsi="Times New Roman" w:cs="Times New Roman"/>
          <w:sz w:val="24"/>
          <w:szCs w:val="24"/>
        </w:rPr>
        <w:t>ы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 образования со стороны </w:t>
      </w:r>
      <w:r w:rsidR="00F30DEE" w:rsidRPr="009C0D5B">
        <w:rPr>
          <w:rFonts w:ascii="Times New Roman" w:hAnsi="Times New Roman" w:cs="Times New Roman"/>
          <w:sz w:val="24"/>
          <w:szCs w:val="24"/>
        </w:rPr>
        <w:t>муниципального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30DEE" w:rsidRPr="009C0D5B">
        <w:rPr>
          <w:rFonts w:ascii="Times New Roman" w:hAnsi="Times New Roman" w:cs="Times New Roman"/>
          <w:sz w:val="24"/>
          <w:szCs w:val="24"/>
        </w:rPr>
        <w:t>а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 исполнительной власти. </w:t>
      </w:r>
      <w:r w:rsidR="00FD3108" w:rsidRPr="009C0D5B">
        <w:rPr>
          <w:rFonts w:ascii="Times New Roman" w:hAnsi="Times New Roman" w:cs="Times New Roman"/>
          <w:sz w:val="24"/>
          <w:szCs w:val="24"/>
        </w:rPr>
        <w:t>О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бразовательные организации в рамках </w:t>
      </w:r>
      <w:r w:rsidR="005308AA" w:rsidRPr="009C0D5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5308AA" w:rsidRPr="009C0D5B">
        <w:rPr>
          <w:rFonts w:ascii="Times New Roman" w:hAnsi="Times New Roman" w:cs="Times New Roman"/>
          <w:sz w:val="24"/>
          <w:szCs w:val="24"/>
        </w:rPr>
        <w:t>подпрограмм</w:t>
      </w:r>
      <w:r w:rsidR="00CE089F" w:rsidRPr="009C0D5B">
        <w:rPr>
          <w:rFonts w:ascii="Times New Roman" w:hAnsi="Times New Roman" w:cs="Times New Roman"/>
          <w:sz w:val="24"/>
          <w:szCs w:val="24"/>
        </w:rPr>
        <w:t>, в том числе на конкурсной основе, могут получать дополнительные финансовые средства.</w:t>
      </w:r>
    </w:p>
    <w:p w:rsidR="00CE089F" w:rsidRPr="009C0D5B" w:rsidRDefault="005308AA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В программе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 предусмотрено проведение традиционных и новых </w:t>
      </w:r>
      <w:r w:rsidR="00C17421" w:rsidRPr="009C0D5B">
        <w:rPr>
          <w:rFonts w:ascii="Times New Roman" w:hAnsi="Times New Roman" w:cs="Times New Roman"/>
          <w:sz w:val="24"/>
          <w:szCs w:val="24"/>
        </w:rPr>
        <w:t>районных</w:t>
      </w:r>
      <w:r w:rsidR="00CE089F" w:rsidRPr="009C0D5B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развитие творческой, научной, спортивной составляющей деятельности обучающихся.</w:t>
      </w:r>
    </w:p>
    <w:p w:rsidR="00CE089F" w:rsidRPr="009C0D5B" w:rsidRDefault="00CE089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Обеспечение высокого качества образования связано с созданием </w:t>
      </w:r>
      <w:r w:rsidR="005308AA" w:rsidRPr="009C0D5B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9C0D5B">
        <w:rPr>
          <w:rFonts w:ascii="Times New Roman" w:hAnsi="Times New Roman" w:cs="Times New Roman"/>
          <w:sz w:val="24"/>
          <w:szCs w:val="24"/>
        </w:rPr>
        <w:t>организационных, кадровых, инфраструктурных, материально-технических</w:t>
      </w:r>
      <w:r w:rsidR="005308AA" w:rsidRPr="009C0D5B">
        <w:rPr>
          <w:rFonts w:ascii="Times New Roman" w:hAnsi="Times New Roman" w:cs="Times New Roman"/>
          <w:sz w:val="24"/>
          <w:szCs w:val="24"/>
        </w:rPr>
        <w:t xml:space="preserve"> и учебно-методических условий, но и объективной, </w:t>
      </w:r>
      <w:r w:rsidRPr="009C0D5B">
        <w:rPr>
          <w:rFonts w:ascii="Times New Roman" w:hAnsi="Times New Roman" w:cs="Times New Roman"/>
          <w:sz w:val="24"/>
          <w:szCs w:val="24"/>
        </w:rPr>
        <w:t>охватывающ</w:t>
      </w:r>
      <w:r w:rsidR="005308AA" w:rsidRPr="009C0D5B">
        <w:rPr>
          <w:rFonts w:ascii="Times New Roman" w:hAnsi="Times New Roman" w:cs="Times New Roman"/>
          <w:sz w:val="24"/>
          <w:szCs w:val="24"/>
        </w:rPr>
        <w:t>ей</w:t>
      </w:r>
      <w:r w:rsidRPr="009C0D5B">
        <w:rPr>
          <w:rFonts w:ascii="Times New Roman" w:hAnsi="Times New Roman" w:cs="Times New Roman"/>
          <w:sz w:val="24"/>
          <w:szCs w:val="24"/>
        </w:rPr>
        <w:t xml:space="preserve"> все уровни образования систем</w:t>
      </w:r>
      <w:r w:rsidR="005308AA" w:rsidRPr="009C0D5B">
        <w:rPr>
          <w:rFonts w:ascii="Times New Roman" w:hAnsi="Times New Roman" w:cs="Times New Roman"/>
          <w:sz w:val="24"/>
          <w:szCs w:val="24"/>
        </w:rPr>
        <w:t>ы</w:t>
      </w:r>
      <w:r w:rsidRPr="009C0D5B">
        <w:rPr>
          <w:rFonts w:ascii="Times New Roman" w:hAnsi="Times New Roman" w:cs="Times New Roman"/>
          <w:sz w:val="24"/>
          <w:szCs w:val="24"/>
        </w:rPr>
        <w:t xml:space="preserve"> оценки качества. На </w:t>
      </w:r>
      <w:r w:rsidR="005308AA" w:rsidRPr="009C0D5B">
        <w:rPr>
          <w:rFonts w:ascii="Times New Roman" w:hAnsi="Times New Roman" w:cs="Times New Roman"/>
          <w:sz w:val="24"/>
          <w:szCs w:val="24"/>
        </w:rPr>
        <w:t>ее формирование и развитие</w:t>
      </w:r>
      <w:r w:rsidRPr="009C0D5B">
        <w:rPr>
          <w:rFonts w:ascii="Times New Roman" w:hAnsi="Times New Roman" w:cs="Times New Roman"/>
          <w:sz w:val="24"/>
          <w:szCs w:val="24"/>
        </w:rPr>
        <w:t xml:space="preserve">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реализацией образовательных программ направлены основные мероприятия </w:t>
      </w:r>
      <w:r w:rsidR="00212460" w:rsidRPr="009C0D5B">
        <w:rPr>
          <w:rFonts w:ascii="Times New Roman" w:hAnsi="Times New Roman" w:cs="Times New Roman"/>
          <w:sz w:val="24"/>
          <w:szCs w:val="24"/>
        </w:rPr>
        <w:t>подпрограммы 2</w:t>
      </w:r>
      <w:r w:rsidRPr="009C0D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89F" w:rsidRPr="009C0D5B" w:rsidRDefault="00CE089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Перечень</w:t>
      </w:r>
      <w:r w:rsidR="007700C0" w:rsidRPr="009C0D5B">
        <w:rPr>
          <w:rFonts w:ascii="Times New Roman" w:hAnsi="Times New Roman" w:cs="Times New Roman"/>
          <w:sz w:val="24"/>
          <w:szCs w:val="24"/>
        </w:rPr>
        <w:t>м</w:t>
      </w:r>
      <w:r w:rsidRPr="009C0D5B">
        <w:rPr>
          <w:rFonts w:ascii="Times New Roman" w:hAnsi="Times New Roman" w:cs="Times New Roman"/>
          <w:sz w:val="24"/>
          <w:szCs w:val="24"/>
        </w:rPr>
        <w:t>ероприятий</w:t>
      </w:r>
      <w:r w:rsidR="0065172B" w:rsidRPr="009C0D5B">
        <w:rPr>
          <w:rFonts w:ascii="Times New Roman" w:hAnsi="Times New Roman" w:cs="Times New Roman"/>
          <w:sz w:val="24"/>
          <w:szCs w:val="24"/>
        </w:rPr>
        <w:t>п</w:t>
      </w:r>
      <w:r w:rsidRPr="009C0D5B">
        <w:rPr>
          <w:rFonts w:ascii="Times New Roman" w:hAnsi="Times New Roman" w:cs="Times New Roman"/>
          <w:sz w:val="24"/>
          <w:szCs w:val="24"/>
        </w:rPr>
        <w:t xml:space="preserve">рограммы представлен в таблице 2 </w:t>
      </w:r>
      <w:r w:rsidR="0065172B" w:rsidRPr="009C0D5B">
        <w:rPr>
          <w:rFonts w:ascii="Times New Roman" w:hAnsi="Times New Roman" w:cs="Times New Roman"/>
          <w:sz w:val="24"/>
          <w:szCs w:val="24"/>
        </w:rPr>
        <w:t>п</w:t>
      </w:r>
      <w:r w:rsidRPr="009C0D5B">
        <w:rPr>
          <w:rFonts w:ascii="Times New Roman" w:hAnsi="Times New Roman" w:cs="Times New Roman"/>
          <w:sz w:val="24"/>
          <w:szCs w:val="24"/>
        </w:rPr>
        <w:t>рограмм</w:t>
      </w:r>
      <w:r w:rsidR="005308AA" w:rsidRPr="009C0D5B">
        <w:rPr>
          <w:rFonts w:ascii="Times New Roman" w:hAnsi="Times New Roman" w:cs="Times New Roman"/>
          <w:sz w:val="24"/>
          <w:szCs w:val="24"/>
        </w:rPr>
        <w:t>ы</w:t>
      </w:r>
      <w:r w:rsidRPr="009C0D5B">
        <w:rPr>
          <w:rFonts w:ascii="Times New Roman" w:hAnsi="Times New Roman" w:cs="Times New Roman"/>
          <w:sz w:val="24"/>
          <w:szCs w:val="24"/>
        </w:rPr>
        <w:t>.</w:t>
      </w:r>
    </w:p>
    <w:p w:rsidR="009D2AFF" w:rsidRPr="009C0D5B" w:rsidRDefault="009D2AF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60C" w:rsidRPr="00CD74FB" w:rsidRDefault="0082160C" w:rsidP="00E17F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74FB">
        <w:rPr>
          <w:rFonts w:ascii="Times New Roman" w:hAnsi="Times New Roman" w:cs="Times New Roman"/>
          <w:sz w:val="24"/>
          <w:szCs w:val="24"/>
        </w:rPr>
        <w:t>4. Общий объем финансовых ресурсов, необходимых</w:t>
      </w:r>
    </w:p>
    <w:p w:rsidR="0082160C" w:rsidRPr="00CD74FB" w:rsidRDefault="0065172B" w:rsidP="00E17F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4FB">
        <w:rPr>
          <w:rFonts w:ascii="Times New Roman" w:hAnsi="Times New Roman" w:cs="Times New Roman"/>
          <w:sz w:val="24"/>
          <w:szCs w:val="24"/>
        </w:rPr>
        <w:t>для реализации п</w:t>
      </w:r>
      <w:r w:rsidR="0082160C" w:rsidRPr="00CD74FB">
        <w:rPr>
          <w:rFonts w:ascii="Times New Roman" w:hAnsi="Times New Roman" w:cs="Times New Roman"/>
          <w:sz w:val="24"/>
          <w:szCs w:val="24"/>
        </w:rPr>
        <w:t>рограммы</w:t>
      </w:r>
    </w:p>
    <w:p w:rsidR="0082160C" w:rsidRPr="009C0D5B" w:rsidRDefault="0082160C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5172B" w:rsidRPr="009C0D5B">
        <w:rPr>
          <w:rFonts w:ascii="Times New Roman" w:hAnsi="Times New Roman" w:cs="Times New Roman"/>
          <w:sz w:val="24"/>
          <w:szCs w:val="24"/>
        </w:rPr>
        <w:t>п</w:t>
      </w:r>
      <w:r w:rsidRPr="009C0D5B">
        <w:rPr>
          <w:rFonts w:ascii="Times New Roman" w:hAnsi="Times New Roman" w:cs="Times New Roman"/>
          <w:sz w:val="24"/>
          <w:szCs w:val="24"/>
        </w:rPr>
        <w:t>рограммы осуществляется за счет средств:</w:t>
      </w:r>
    </w:p>
    <w:p w:rsidR="000110B6" w:rsidRPr="009C0D5B" w:rsidRDefault="00A0251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федерального бюджета</w:t>
      </w:r>
      <w:r w:rsidR="000110B6" w:rsidRPr="009C0D5B">
        <w:rPr>
          <w:rFonts w:ascii="Times New Roman" w:hAnsi="Times New Roman" w:cs="Times New Roman"/>
          <w:sz w:val="24"/>
          <w:szCs w:val="24"/>
        </w:rPr>
        <w:t xml:space="preserve"> в соответств</w:t>
      </w:r>
      <w:r w:rsidR="002B5F1C">
        <w:rPr>
          <w:rFonts w:ascii="Times New Roman" w:hAnsi="Times New Roman" w:cs="Times New Roman"/>
          <w:sz w:val="24"/>
          <w:szCs w:val="24"/>
        </w:rPr>
        <w:t>ии с федеральным законом о феде</w:t>
      </w:r>
      <w:r w:rsidR="000110B6" w:rsidRPr="009C0D5B">
        <w:rPr>
          <w:rFonts w:ascii="Times New Roman" w:hAnsi="Times New Roman" w:cs="Times New Roman"/>
          <w:sz w:val="24"/>
          <w:szCs w:val="24"/>
        </w:rPr>
        <w:t>ральном бюджете на очередной финансовый год и на плановый период;</w:t>
      </w:r>
    </w:p>
    <w:p w:rsidR="0082160C" w:rsidRPr="009C0D5B" w:rsidRDefault="0082160C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="00BE568A" w:rsidRPr="009C0D5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0D5B">
        <w:rPr>
          <w:rFonts w:ascii="Times New Roman" w:hAnsi="Times New Roman" w:cs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82160C" w:rsidRPr="009C0D5B" w:rsidRDefault="0082160C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BE568A" w:rsidRPr="009C0D5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0D5B">
        <w:rPr>
          <w:rFonts w:ascii="Times New Roman" w:hAnsi="Times New Roman" w:cs="Times New Roman"/>
          <w:sz w:val="24"/>
          <w:szCs w:val="24"/>
        </w:rPr>
        <w:t xml:space="preserve"> в соответствии с решениями представительных органов ме</w:t>
      </w:r>
      <w:r w:rsidR="00C17421" w:rsidRPr="009C0D5B">
        <w:rPr>
          <w:rFonts w:ascii="Times New Roman" w:hAnsi="Times New Roman" w:cs="Times New Roman"/>
          <w:sz w:val="24"/>
          <w:szCs w:val="24"/>
        </w:rPr>
        <w:t>стного самоуправления о бюджете муниципального образования</w:t>
      </w:r>
      <w:r w:rsidRPr="009C0D5B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на плановый период;</w:t>
      </w:r>
    </w:p>
    <w:p w:rsidR="00C118AA" w:rsidRPr="009C0D5B" w:rsidRDefault="0082160C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внебюджетных источников.</w:t>
      </w:r>
    </w:p>
    <w:p w:rsidR="007B0EE1" w:rsidRPr="00D55B04" w:rsidRDefault="00023435" w:rsidP="00E17FF5">
      <w:pPr>
        <w:pStyle w:val="a4"/>
        <w:jc w:val="both"/>
      </w:pPr>
      <w:r w:rsidRPr="009C0D5B">
        <w:t>общий объем финансового обеспечения муниципальной программы Романовского района «Развитие образования в Романовском районе</w:t>
      </w:r>
      <w:r w:rsidR="002B5F1C">
        <w:t>на 2025-2027</w:t>
      </w:r>
      <w:r w:rsidR="000C7BAD" w:rsidRPr="009C0D5B">
        <w:t xml:space="preserve"> годы</w:t>
      </w:r>
      <w:r w:rsidR="002B5F1C">
        <w:t>» (далее – «программа»</w:t>
      </w:r>
      <w:r w:rsidR="007B0EE1" w:rsidRPr="009C0D5B">
        <w:t xml:space="preserve">) </w:t>
      </w:r>
      <w:r w:rsidR="00D55B04">
        <w:t xml:space="preserve">составляет 846 753,7 </w:t>
      </w:r>
      <w:r w:rsidR="007B0EE1" w:rsidRPr="00D55B04">
        <w:t>тыс. рублей, в том числе по годам:</w:t>
      </w:r>
    </w:p>
    <w:p w:rsidR="007B0EE1" w:rsidRPr="00D55B04" w:rsidRDefault="002B5F1C" w:rsidP="00E17FF5">
      <w:pPr>
        <w:pStyle w:val="a4"/>
        <w:jc w:val="both"/>
      </w:pPr>
      <w:r w:rsidRPr="00D55B04">
        <w:t>2025</w:t>
      </w:r>
      <w:r w:rsidR="007B0EE1" w:rsidRPr="00D55B04">
        <w:t xml:space="preserve"> год –</w:t>
      </w:r>
      <w:r w:rsidR="00D55B04">
        <w:t xml:space="preserve">321 588,5 </w:t>
      </w:r>
      <w:r w:rsidR="007B0EE1" w:rsidRPr="00D55B04">
        <w:t>тыс. рублей;</w:t>
      </w:r>
    </w:p>
    <w:p w:rsidR="007B0EE1" w:rsidRPr="00D55B04" w:rsidRDefault="002B5F1C" w:rsidP="00E17FF5">
      <w:pPr>
        <w:pStyle w:val="a4"/>
        <w:jc w:val="both"/>
      </w:pPr>
      <w:r w:rsidRPr="00D55B04">
        <w:t>2026</w:t>
      </w:r>
      <w:r w:rsidR="007B0EE1" w:rsidRPr="00D55B04">
        <w:t xml:space="preserve"> год –</w:t>
      </w:r>
      <w:r w:rsidR="00D55B04">
        <w:t xml:space="preserve">212 389,7 </w:t>
      </w:r>
      <w:r w:rsidR="007B0EE1" w:rsidRPr="00D55B04">
        <w:t>тыс. рублей;</w:t>
      </w:r>
    </w:p>
    <w:p w:rsidR="007B0EE1" w:rsidRPr="00D55B04" w:rsidRDefault="002B5F1C" w:rsidP="00E17FF5">
      <w:pPr>
        <w:pStyle w:val="a4"/>
        <w:jc w:val="both"/>
      </w:pPr>
      <w:r w:rsidRPr="00D55B04">
        <w:t>2027</w:t>
      </w:r>
      <w:r w:rsidR="007B0EE1" w:rsidRPr="00D55B04">
        <w:t xml:space="preserve"> год –</w:t>
      </w:r>
      <w:r w:rsidR="00D55B04">
        <w:t xml:space="preserve">312 775,5 </w:t>
      </w:r>
      <w:r w:rsidR="007B0EE1" w:rsidRPr="00D55B04">
        <w:t>тыс. рублей;</w:t>
      </w:r>
    </w:p>
    <w:p w:rsidR="007B0EE1" w:rsidRPr="00D55B04" w:rsidRDefault="007B0EE1" w:rsidP="00E17FF5">
      <w:pPr>
        <w:pStyle w:val="a4"/>
        <w:jc w:val="both"/>
      </w:pPr>
      <w:r w:rsidRPr="00D55B04">
        <w:t xml:space="preserve">из них: </w:t>
      </w:r>
    </w:p>
    <w:p w:rsidR="007B0EE1" w:rsidRPr="00D55B04" w:rsidRDefault="007B0EE1" w:rsidP="00E17FF5">
      <w:pPr>
        <w:pStyle w:val="a4"/>
        <w:jc w:val="both"/>
      </w:pPr>
      <w:r w:rsidRPr="00D55B04">
        <w:t xml:space="preserve">общий объем средств федерального бюджета – </w:t>
      </w:r>
      <w:r w:rsidR="00D55B04">
        <w:t>79 300,80</w:t>
      </w:r>
      <w:r w:rsidRPr="00D55B04">
        <w:t xml:space="preserve"> тыс. рублей, в том числе по годам:</w:t>
      </w:r>
    </w:p>
    <w:p w:rsidR="007B0EE1" w:rsidRPr="00D55B04" w:rsidRDefault="00D55B04" w:rsidP="00E17FF5">
      <w:pPr>
        <w:pStyle w:val="a4"/>
        <w:jc w:val="both"/>
      </w:pPr>
      <w:r>
        <w:t>2025</w:t>
      </w:r>
      <w:r w:rsidR="007B0EE1" w:rsidRPr="00D55B04">
        <w:t xml:space="preserve"> год –  </w:t>
      </w:r>
      <w:r>
        <w:t>26 561,0</w:t>
      </w:r>
      <w:r w:rsidR="007B0EE1" w:rsidRPr="00D55B04">
        <w:t xml:space="preserve"> тыс. рублей;</w:t>
      </w:r>
    </w:p>
    <w:p w:rsidR="007B0EE1" w:rsidRPr="00D55B04" w:rsidRDefault="00D55B04" w:rsidP="00E17FF5">
      <w:pPr>
        <w:pStyle w:val="a4"/>
        <w:jc w:val="both"/>
      </w:pPr>
      <w:r>
        <w:t>2026</w:t>
      </w:r>
      <w:r w:rsidR="007B0EE1" w:rsidRPr="00D55B04">
        <w:t xml:space="preserve"> год –  </w:t>
      </w:r>
      <w:r>
        <w:t>26 432,3</w:t>
      </w:r>
      <w:r w:rsidR="007B0EE1" w:rsidRPr="00D55B04">
        <w:t xml:space="preserve"> тыс. рублей;</w:t>
      </w:r>
    </w:p>
    <w:p w:rsidR="007B0EE1" w:rsidRPr="00D55B04" w:rsidRDefault="00D55B04" w:rsidP="00E17FF5">
      <w:pPr>
        <w:pStyle w:val="a4"/>
        <w:jc w:val="both"/>
      </w:pPr>
      <w:r>
        <w:t>2027</w:t>
      </w:r>
      <w:r w:rsidR="007B0EE1" w:rsidRPr="00D55B04">
        <w:t xml:space="preserve"> год – </w:t>
      </w:r>
      <w:r>
        <w:t xml:space="preserve"> 26 307,5</w:t>
      </w:r>
      <w:r w:rsidR="007B0EE1" w:rsidRPr="00D55B04">
        <w:t xml:space="preserve"> тыс. рублей;</w:t>
      </w:r>
    </w:p>
    <w:p w:rsidR="007B0EE1" w:rsidRPr="00D55B04" w:rsidRDefault="007B0EE1" w:rsidP="00E17FF5">
      <w:pPr>
        <w:pStyle w:val="a4"/>
        <w:jc w:val="both"/>
      </w:pPr>
      <w:r w:rsidRPr="00D55B04">
        <w:t xml:space="preserve">общий объем средств краевого бюджета – </w:t>
      </w:r>
      <w:r w:rsidR="00D55B04">
        <w:t>728 256,1</w:t>
      </w:r>
      <w:r w:rsidRPr="00D55B04">
        <w:t xml:space="preserve"> тыс. рублей, в том числе по годам:</w:t>
      </w:r>
    </w:p>
    <w:p w:rsidR="007B0EE1" w:rsidRPr="00D55B04" w:rsidRDefault="00D55B04" w:rsidP="00E17FF5">
      <w:pPr>
        <w:pStyle w:val="a4"/>
        <w:jc w:val="both"/>
      </w:pPr>
      <w:r>
        <w:t>2025</w:t>
      </w:r>
      <w:r w:rsidR="007B0EE1" w:rsidRPr="00D55B04">
        <w:t xml:space="preserve"> год –</w:t>
      </w:r>
      <w:r>
        <w:t>275 681,8</w:t>
      </w:r>
      <w:r w:rsidR="007B0EE1" w:rsidRPr="00D55B04">
        <w:t xml:space="preserve"> тыс. рублей;</w:t>
      </w:r>
    </w:p>
    <w:p w:rsidR="007B0EE1" w:rsidRPr="00D55B04" w:rsidRDefault="00D55B04" w:rsidP="00E17FF5">
      <w:pPr>
        <w:pStyle w:val="a4"/>
        <w:jc w:val="both"/>
      </w:pPr>
      <w:r>
        <w:t>2026</w:t>
      </w:r>
      <w:r w:rsidR="007B0EE1" w:rsidRPr="00D55B04">
        <w:t xml:space="preserve"> год –</w:t>
      </w:r>
      <w:r>
        <w:t>179 889,1</w:t>
      </w:r>
      <w:r w:rsidR="007B0EE1" w:rsidRPr="00D55B04">
        <w:t xml:space="preserve"> тыс. рублей;</w:t>
      </w:r>
    </w:p>
    <w:p w:rsidR="007B0EE1" w:rsidRPr="00D55B04" w:rsidRDefault="00D55B04" w:rsidP="00E17FF5">
      <w:pPr>
        <w:pStyle w:val="a4"/>
        <w:jc w:val="both"/>
      </w:pPr>
      <w:r>
        <w:t>2027</w:t>
      </w:r>
      <w:r w:rsidR="007B0EE1" w:rsidRPr="00D55B04">
        <w:t xml:space="preserve"> год –</w:t>
      </w:r>
      <w:r>
        <w:t>272 685,2</w:t>
      </w:r>
      <w:r w:rsidR="007B0EE1" w:rsidRPr="00D55B04">
        <w:t xml:space="preserve"> тыс. рублей;</w:t>
      </w:r>
    </w:p>
    <w:p w:rsidR="007B0EE1" w:rsidRPr="00D55B04" w:rsidRDefault="007B0EE1" w:rsidP="00E17FF5">
      <w:pPr>
        <w:pStyle w:val="a4"/>
        <w:jc w:val="both"/>
      </w:pPr>
      <w:r w:rsidRPr="00D55B04">
        <w:t xml:space="preserve">общий объем средств местного бюджета –  </w:t>
      </w:r>
      <w:r w:rsidR="00D55B04">
        <w:t>38 728,9</w:t>
      </w:r>
      <w:r w:rsidRPr="00D55B04">
        <w:t xml:space="preserve"> тыс. рублей, в том числе по годам:</w:t>
      </w:r>
    </w:p>
    <w:p w:rsidR="007B0EE1" w:rsidRPr="00D55B04" w:rsidRDefault="00D55B04" w:rsidP="00E17FF5">
      <w:pPr>
        <w:pStyle w:val="a4"/>
        <w:jc w:val="both"/>
      </w:pPr>
      <w:r>
        <w:t>2025</w:t>
      </w:r>
      <w:r w:rsidR="007B0EE1" w:rsidRPr="00D55B04">
        <w:t xml:space="preserve"> год –</w:t>
      </w:r>
      <w:r>
        <w:t xml:space="preserve"> 19 198,7</w:t>
      </w:r>
      <w:r w:rsidR="007B0EE1" w:rsidRPr="00D55B04">
        <w:t xml:space="preserve"> тыс. рублей;</w:t>
      </w:r>
    </w:p>
    <w:p w:rsidR="007B0EE1" w:rsidRPr="00D55B04" w:rsidRDefault="00D55B04" w:rsidP="00E17FF5">
      <w:pPr>
        <w:pStyle w:val="a4"/>
        <w:jc w:val="both"/>
      </w:pPr>
      <w:r>
        <w:t>2026</w:t>
      </w:r>
      <w:r w:rsidR="007B0EE1" w:rsidRPr="00D55B04">
        <w:t xml:space="preserve"> год –  </w:t>
      </w:r>
      <w:r>
        <w:t xml:space="preserve"> 5 912,5</w:t>
      </w:r>
      <w:r w:rsidR="007B0EE1" w:rsidRPr="00D55B04">
        <w:t xml:space="preserve"> тыс. рублей;</w:t>
      </w:r>
    </w:p>
    <w:p w:rsidR="007B0EE1" w:rsidRPr="00D55B04" w:rsidRDefault="00D55B04" w:rsidP="00E17FF5">
      <w:pPr>
        <w:pStyle w:val="a4"/>
        <w:jc w:val="both"/>
      </w:pPr>
      <w:r>
        <w:t>2027 год – 13 617,7</w:t>
      </w:r>
      <w:r w:rsidR="007B0EE1" w:rsidRPr="00D55B04">
        <w:t xml:space="preserve"> тыс. рублей;</w:t>
      </w:r>
    </w:p>
    <w:p w:rsidR="007B0EE1" w:rsidRPr="00D55B04" w:rsidRDefault="007B0EE1" w:rsidP="00E17FF5">
      <w:pPr>
        <w:pStyle w:val="a4"/>
        <w:jc w:val="both"/>
      </w:pPr>
      <w:r w:rsidRPr="00D55B04">
        <w:t xml:space="preserve">общий объем средств из внебюджетных источников – </w:t>
      </w:r>
      <w:r w:rsidR="00D55B04">
        <w:t>467,9</w:t>
      </w:r>
      <w:r w:rsidRPr="00D55B04">
        <w:t xml:space="preserve"> тыс. рублей, в том числе по годам:</w:t>
      </w:r>
    </w:p>
    <w:p w:rsidR="007B0EE1" w:rsidRPr="00D55B04" w:rsidRDefault="00D55B04" w:rsidP="00E17FF5">
      <w:pPr>
        <w:pStyle w:val="a4"/>
        <w:jc w:val="both"/>
      </w:pPr>
      <w:r>
        <w:t>2025 год – 147,0</w:t>
      </w:r>
      <w:r w:rsidR="007B0EE1" w:rsidRPr="00D55B04">
        <w:t xml:space="preserve"> тыс. рублей;</w:t>
      </w:r>
    </w:p>
    <w:p w:rsidR="007B0EE1" w:rsidRPr="00D55B04" w:rsidRDefault="00D55B04" w:rsidP="00E17FF5">
      <w:pPr>
        <w:pStyle w:val="a4"/>
        <w:jc w:val="both"/>
      </w:pPr>
      <w:r>
        <w:t>2026</w:t>
      </w:r>
      <w:r w:rsidR="007B0EE1" w:rsidRPr="00D55B04">
        <w:t xml:space="preserve"> год – </w:t>
      </w:r>
      <w:r>
        <w:t>155,8</w:t>
      </w:r>
      <w:r w:rsidR="007B0EE1" w:rsidRPr="00D55B04">
        <w:t xml:space="preserve"> тыс. рублей;</w:t>
      </w:r>
    </w:p>
    <w:p w:rsidR="007B0EE1" w:rsidRPr="00D55B04" w:rsidRDefault="00D55B04" w:rsidP="00E17FF5">
      <w:pPr>
        <w:pStyle w:val="a4"/>
        <w:jc w:val="both"/>
      </w:pPr>
      <w:r>
        <w:t>2027</w:t>
      </w:r>
      <w:r w:rsidR="007B0EE1" w:rsidRPr="00D55B04">
        <w:t xml:space="preserve"> год – </w:t>
      </w:r>
      <w:r>
        <w:t>165,1</w:t>
      </w:r>
      <w:r w:rsidR="007B0EE1" w:rsidRPr="00D55B04">
        <w:t xml:space="preserve"> тыс. рублей.</w:t>
      </w:r>
    </w:p>
    <w:p w:rsidR="007B0EE1" w:rsidRDefault="007B0EE1" w:rsidP="00DC6C77">
      <w:pPr>
        <w:pStyle w:val="a4"/>
        <w:jc w:val="both"/>
      </w:pPr>
      <w:r w:rsidRPr="009C0D5B">
        <w:t>Объем финансирования подлежит ежегодному уточнению в соответствии с законами о федеральном, краевом бюджетах и и решениями представительных органов местного самоуправления о бюджете муниципального образования на очередной финансовый год и на плановый период.</w:t>
      </w:r>
    </w:p>
    <w:p w:rsidR="00DC6C77" w:rsidRPr="00DC6C77" w:rsidRDefault="00DC6C77" w:rsidP="00DC6C77">
      <w:pPr>
        <w:shd w:val="clear" w:color="auto" w:fill="FFFFFF"/>
        <w:jc w:val="both"/>
        <w:rPr>
          <w:spacing w:val="-10"/>
        </w:rPr>
      </w:pPr>
      <w:r w:rsidRPr="00DC6C77">
        <w:rPr>
          <w:spacing w:val="-10"/>
        </w:rPr>
        <w:t>Объем финансирования носит прогнозный характер и может корректироваться в ходе реализации муниципальной Программы.</w:t>
      </w:r>
    </w:p>
    <w:p w:rsidR="00DC6C77" w:rsidRPr="009C0D5B" w:rsidRDefault="00DC6C77" w:rsidP="00E17FF5">
      <w:pPr>
        <w:pStyle w:val="a4"/>
        <w:ind w:firstLine="708"/>
        <w:jc w:val="both"/>
      </w:pPr>
    </w:p>
    <w:p w:rsidR="0082160C" w:rsidRPr="009C0D5B" w:rsidRDefault="0082160C" w:rsidP="00E17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60C" w:rsidRDefault="0082160C" w:rsidP="00D12D1C">
      <w:pPr>
        <w:pStyle w:val="ConsPlusTitle"/>
        <w:numPr>
          <w:ilvl w:val="0"/>
          <w:numId w:val="2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EFE">
        <w:rPr>
          <w:rFonts w:ascii="Times New Roman" w:hAnsi="Times New Roman" w:cs="Times New Roman"/>
          <w:sz w:val="24"/>
          <w:szCs w:val="24"/>
        </w:rPr>
        <w:t xml:space="preserve">Анализ рисков реализации </w:t>
      </w:r>
      <w:r w:rsidR="0065172B" w:rsidRPr="003F3EFE">
        <w:rPr>
          <w:rFonts w:ascii="Times New Roman" w:hAnsi="Times New Roman" w:cs="Times New Roman"/>
          <w:sz w:val="24"/>
          <w:szCs w:val="24"/>
        </w:rPr>
        <w:t>п</w:t>
      </w:r>
      <w:r w:rsidRPr="003F3EFE">
        <w:rPr>
          <w:rFonts w:ascii="Times New Roman" w:hAnsi="Times New Roman" w:cs="Times New Roman"/>
          <w:sz w:val="24"/>
          <w:szCs w:val="24"/>
        </w:rPr>
        <w:t xml:space="preserve">рограммы и </w:t>
      </w:r>
      <w:r w:rsidR="00BE4292" w:rsidRPr="003F3EFE">
        <w:rPr>
          <w:rFonts w:ascii="Times New Roman" w:hAnsi="Times New Roman" w:cs="Times New Roman"/>
          <w:sz w:val="24"/>
          <w:szCs w:val="24"/>
        </w:rPr>
        <w:t>описание мер</w:t>
      </w:r>
      <w:r w:rsidRPr="003F3EFE">
        <w:rPr>
          <w:rFonts w:ascii="Times New Roman" w:hAnsi="Times New Roman" w:cs="Times New Roman"/>
          <w:sz w:val="24"/>
          <w:szCs w:val="24"/>
        </w:rPr>
        <w:t xml:space="preserve"> управления рисками реализации </w:t>
      </w:r>
      <w:r w:rsidR="0065172B" w:rsidRPr="003F3EFE">
        <w:rPr>
          <w:rFonts w:ascii="Times New Roman" w:hAnsi="Times New Roman" w:cs="Times New Roman"/>
          <w:sz w:val="24"/>
          <w:szCs w:val="24"/>
        </w:rPr>
        <w:t>п</w:t>
      </w:r>
      <w:r w:rsidRPr="003F3EFE">
        <w:rPr>
          <w:rFonts w:ascii="Times New Roman" w:hAnsi="Times New Roman" w:cs="Times New Roman"/>
          <w:sz w:val="24"/>
          <w:szCs w:val="24"/>
        </w:rPr>
        <w:t>рограммы</w:t>
      </w:r>
    </w:p>
    <w:p w:rsidR="00D12D1C" w:rsidRPr="00D12D1C" w:rsidRDefault="00D12D1C" w:rsidP="00D12D1C">
      <w:pPr>
        <w:shd w:val="clear" w:color="auto" w:fill="FFFFFF"/>
        <w:ind w:firstLine="709"/>
        <w:jc w:val="both"/>
      </w:pPr>
      <w:r w:rsidRPr="00D12D1C">
        <w:rPr>
          <w:spacing w:val="-9"/>
        </w:rPr>
        <w:t xml:space="preserve">При реализации муниципальной Программы возможны следующие </w:t>
      </w:r>
      <w:r w:rsidRPr="00D12D1C">
        <w:rPr>
          <w:spacing w:val="-10"/>
        </w:rPr>
        <w:t xml:space="preserve">риски, управление которыми входит в систему управления муниципальной </w:t>
      </w:r>
      <w:r w:rsidRPr="00D12D1C">
        <w:t>программой.</w:t>
      </w:r>
    </w:p>
    <w:p w:rsidR="00D12D1C" w:rsidRPr="00D12D1C" w:rsidRDefault="00D12D1C" w:rsidP="00D12D1C">
      <w:pPr>
        <w:shd w:val="clear" w:color="auto" w:fill="FFFFFF"/>
        <w:ind w:firstLine="709"/>
        <w:jc w:val="both"/>
      </w:pPr>
      <w:r w:rsidRPr="00D12D1C">
        <w:rPr>
          <w:spacing w:val="-7"/>
        </w:rPr>
        <w:t xml:space="preserve">Один из рисков - риск сокращения выделяемого бюджетного </w:t>
      </w:r>
      <w:r w:rsidRPr="00D12D1C">
        <w:rPr>
          <w:spacing w:val="-8"/>
        </w:rPr>
        <w:t xml:space="preserve">финансирования мероприятий по развитию системы образования. В этом </w:t>
      </w:r>
      <w:r w:rsidRPr="00D12D1C">
        <w:rPr>
          <w:spacing w:val="-9"/>
        </w:rPr>
        <w:t xml:space="preserve">случае необходимо будет разрабатывать, и реализовывать механизмы </w:t>
      </w:r>
      <w:r w:rsidRPr="00D12D1C">
        <w:rPr>
          <w:spacing w:val="-11"/>
        </w:rPr>
        <w:t xml:space="preserve">приостановления или видоизменения ряда уже начатых преобразований. Это </w:t>
      </w:r>
      <w:r w:rsidRPr="00D12D1C">
        <w:rPr>
          <w:spacing w:val="-10"/>
        </w:rPr>
        <w:t>может привести к серьезным социальным проблемам, в том числе связанным с инфраструктурными проблемами в системе образования.</w:t>
      </w:r>
    </w:p>
    <w:p w:rsidR="00D12D1C" w:rsidRPr="00D12D1C" w:rsidRDefault="00D12D1C" w:rsidP="00D12D1C">
      <w:pPr>
        <w:shd w:val="clear" w:color="auto" w:fill="FFFFFF"/>
        <w:ind w:firstLine="709"/>
        <w:jc w:val="both"/>
      </w:pPr>
      <w:r w:rsidRPr="00D12D1C">
        <w:rPr>
          <w:spacing w:val="-12"/>
        </w:rPr>
        <w:lastRenderedPageBreak/>
        <w:t xml:space="preserve">Могут возникнуть административно-управленческие трудности. </w:t>
      </w:r>
      <w:r w:rsidRPr="00D12D1C">
        <w:rPr>
          <w:spacing w:val="-7"/>
        </w:rPr>
        <w:t xml:space="preserve">Возникновение риска неэффективного управления может привести к </w:t>
      </w:r>
      <w:r w:rsidRPr="00D12D1C">
        <w:rPr>
          <w:spacing w:val="-10"/>
        </w:rPr>
        <w:t xml:space="preserve">экономическим потерям, негативным социальным последствиям, а также к невыполнению основных задач, поставленных перед системой образования </w:t>
      </w:r>
      <w:r w:rsidRPr="00D12D1C">
        <w:t>муниципального района.</w:t>
      </w:r>
    </w:p>
    <w:p w:rsidR="00D12D1C" w:rsidRPr="00D12D1C" w:rsidRDefault="00D12D1C" w:rsidP="00D12D1C">
      <w:pPr>
        <w:shd w:val="clear" w:color="auto" w:fill="FFFFFF"/>
        <w:ind w:firstLine="709"/>
        <w:jc w:val="both"/>
      </w:pPr>
      <w:r w:rsidRPr="00D12D1C">
        <w:t xml:space="preserve">Для минимизации возможных отрицательных последствий </w:t>
      </w:r>
      <w:r w:rsidRPr="00D12D1C">
        <w:rPr>
          <w:spacing w:val="-3"/>
        </w:rPr>
        <w:t xml:space="preserve">реализации мероприятий по развитию системы образования муниципального </w:t>
      </w:r>
      <w:r w:rsidRPr="00D12D1C">
        <w:t>района будут предприняты такие меры, как:</w:t>
      </w:r>
    </w:p>
    <w:p w:rsidR="00D12D1C" w:rsidRPr="00D12D1C" w:rsidRDefault="00D12D1C" w:rsidP="00D12D1C">
      <w:pPr>
        <w:widowControl w:val="0"/>
        <w:numPr>
          <w:ilvl w:val="0"/>
          <w:numId w:val="2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09"/>
        <w:jc w:val="both"/>
      </w:pPr>
      <w:r w:rsidRPr="00D12D1C">
        <w:rPr>
          <w:spacing w:val="-1"/>
        </w:rPr>
        <w:t xml:space="preserve">формирование эффективной системы управления муниципальной </w:t>
      </w:r>
      <w:r w:rsidRPr="00D12D1C">
        <w:t xml:space="preserve">Программой на основе четкого распределения функций, полномочий и </w:t>
      </w:r>
      <w:r w:rsidRPr="00D12D1C">
        <w:rPr>
          <w:spacing w:val="-1"/>
        </w:rPr>
        <w:t xml:space="preserve">ответственности ответственного исполнителя, соисполнителей и участников </w:t>
      </w:r>
      <w:r w:rsidRPr="00D12D1C">
        <w:t>муниципальной Программы;</w:t>
      </w:r>
    </w:p>
    <w:p w:rsidR="00D12D1C" w:rsidRPr="00D12D1C" w:rsidRDefault="00D12D1C" w:rsidP="00D12D1C">
      <w:pPr>
        <w:widowControl w:val="0"/>
        <w:numPr>
          <w:ilvl w:val="0"/>
          <w:numId w:val="2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09"/>
        <w:jc w:val="both"/>
      </w:pPr>
      <w:r w:rsidRPr="00D12D1C">
        <w:t xml:space="preserve">обеспечение эффективного взаимодействия ответственного </w:t>
      </w:r>
      <w:r w:rsidRPr="00D12D1C">
        <w:rPr>
          <w:spacing w:val="-1"/>
        </w:rPr>
        <w:t>исполнителя, соисполнителей и участников муниципальной Программы;</w:t>
      </w:r>
    </w:p>
    <w:p w:rsidR="00D12D1C" w:rsidRPr="00D12D1C" w:rsidRDefault="00D12D1C" w:rsidP="00D12D1C">
      <w:pPr>
        <w:widowControl w:val="0"/>
        <w:numPr>
          <w:ilvl w:val="0"/>
          <w:numId w:val="2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09"/>
        <w:jc w:val="both"/>
      </w:pPr>
      <w:r w:rsidRPr="00D12D1C">
        <w:rPr>
          <w:spacing w:val="-1"/>
        </w:rPr>
        <w:t xml:space="preserve">мониторинг хода реализации мероприятий по развитию системы </w:t>
      </w:r>
      <w:r w:rsidRPr="00D12D1C">
        <w:t>образования муниципального района;</w:t>
      </w:r>
    </w:p>
    <w:p w:rsidR="00D12D1C" w:rsidRPr="00D12D1C" w:rsidRDefault="00D12D1C" w:rsidP="00D12D1C">
      <w:pPr>
        <w:shd w:val="clear" w:color="auto" w:fill="FFFFFF"/>
        <w:tabs>
          <w:tab w:val="left" w:pos="851"/>
        </w:tabs>
        <w:ind w:firstLine="709"/>
        <w:jc w:val="both"/>
      </w:pPr>
      <w:r w:rsidRPr="00D12D1C">
        <w:t>-</w:t>
      </w:r>
      <w:r w:rsidRPr="00D12D1C">
        <w:tab/>
        <w:t>обеспечение проведения промежуточных отчетов и годовых докладов о ходе реализации мероприятий муниципальной Программы по</w:t>
      </w:r>
      <w:r w:rsidRPr="00D12D1C">
        <w:br/>
        <w:t>развитию системы образования муниципального района;</w:t>
      </w:r>
    </w:p>
    <w:p w:rsidR="00D12D1C" w:rsidRPr="00D12D1C" w:rsidRDefault="00D12D1C" w:rsidP="00D12D1C">
      <w:pPr>
        <w:shd w:val="clear" w:color="auto" w:fill="FFFFFF"/>
        <w:ind w:firstLine="709"/>
        <w:jc w:val="both"/>
      </w:pPr>
      <w:r w:rsidRPr="00D12D1C">
        <w:t xml:space="preserve">- широкое привлечение общественности и педагогического </w:t>
      </w:r>
      <w:r w:rsidRPr="00D12D1C">
        <w:rPr>
          <w:spacing w:val="-1"/>
        </w:rPr>
        <w:t xml:space="preserve">сообщества к реализации и оценке результатов реализации мероприятий по </w:t>
      </w:r>
      <w:r w:rsidRPr="00D12D1C">
        <w:t>развитию системы образования муниципального района.</w:t>
      </w:r>
    </w:p>
    <w:p w:rsidR="00D12D1C" w:rsidRPr="00D12D1C" w:rsidRDefault="00D12D1C" w:rsidP="00D12D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2D1C">
        <w:rPr>
          <w:rFonts w:ascii="Times New Roman" w:hAnsi="Times New Roman" w:cs="Times New Roman"/>
          <w:sz w:val="24"/>
          <w:szCs w:val="24"/>
        </w:rPr>
        <w:t>. Методика оценки эффективности программы</w:t>
      </w:r>
    </w:p>
    <w:p w:rsidR="008602EF" w:rsidRPr="008602EF" w:rsidRDefault="008602EF" w:rsidP="008602EF">
      <w:pPr>
        <w:shd w:val="clear" w:color="auto" w:fill="FFFFFF"/>
        <w:ind w:firstLine="709"/>
        <w:jc w:val="both"/>
      </w:pPr>
      <w:r w:rsidRPr="008602EF">
        <w:rPr>
          <w:spacing w:val="-11"/>
        </w:rPr>
        <w:t xml:space="preserve">Методика оценки эффективности и результативности муниципальной </w:t>
      </w:r>
      <w:r w:rsidRPr="008602EF">
        <w:rPr>
          <w:spacing w:val="-10"/>
        </w:rPr>
        <w:t xml:space="preserve">программы учитывает, во-первых, степень достижения целей и решения задач муниципальной программы, во-вторых, степень соответствия запланированному уровню затрат и эффективности использования средств </w:t>
      </w:r>
      <w:r w:rsidRPr="008602EF">
        <w:rPr>
          <w:spacing w:val="-11"/>
        </w:rPr>
        <w:t xml:space="preserve">бюджета муниципального района и, в-третьих, степень реализации мероприятий и достижения </w:t>
      </w:r>
      <w:r w:rsidRPr="008602EF">
        <w:rPr>
          <w:spacing w:val="-10"/>
        </w:rPr>
        <w:t>ожидаемых непосредственных результатов их реализации.</w:t>
      </w:r>
    </w:p>
    <w:p w:rsidR="00D12D1C" w:rsidRDefault="008602EF" w:rsidP="008602EF">
      <w:pPr>
        <w:ind w:firstLine="708"/>
        <w:jc w:val="both"/>
        <w:rPr>
          <w:spacing w:val="-1"/>
        </w:rPr>
      </w:pPr>
      <w:r w:rsidRPr="008602EF">
        <w:t xml:space="preserve">Расчет интегральной оценки эффективности реализации </w:t>
      </w:r>
      <w:r w:rsidRPr="008602EF">
        <w:rPr>
          <w:spacing w:val="-10"/>
        </w:rPr>
        <w:t xml:space="preserve">муниципальной программы проводится ответственным исполнителем муниципальной программы в соответствии с порядком проведения оценки </w:t>
      </w:r>
      <w:r w:rsidRPr="008602EF">
        <w:rPr>
          <w:spacing w:val="-1"/>
        </w:rPr>
        <w:t>эффективности реализации муници</w:t>
      </w:r>
      <w:r w:rsidR="003F26A9">
        <w:rPr>
          <w:spacing w:val="-1"/>
        </w:rPr>
        <w:t>пальных программ Романовского</w:t>
      </w:r>
      <w:r w:rsidRPr="008602EF">
        <w:rPr>
          <w:spacing w:val="-1"/>
        </w:rPr>
        <w:t xml:space="preserve"> района.</w:t>
      </w:r>
    </w:p>
    <w:p w:rsidR="008602EF" w:rsidRPr="008602EF" w:rsidRDefault="008602EF" w:rsidP="008602EF">
      <w:pPr>
        <w:ind w:firstLine="708"/>
        <w:jc w:val="both"/>
        <w:rPr>
          <w:color w:val="000000" w:themeColor="text1"/>
        </w:rPr>
      </w:pPr>
    </w:p>
    <w:p w:rsidR="0082160C" w:rsidRPr="00DC6C77" w:rsidRDefault="00DC6C77" w:rsidP="00E17FF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C77">
        <w:rPr>
          <w:rFonts w:ascii="Times New Roman" w:hAnsi="Times New Roman" w:cs="Times New Roman"/>
          <w:sz w:val="24"/>
          <w:szCs w:val="24"/>
        </w:rPr>
        <w:t>7</w:t>
      </w:r>
      <w:r w:rsidR="0082160C" w:rsidRPr="00DC6C77">
        <w:rPr>
          <w:rFonts w:ascii="Times New Roman" w:hAnsi="Times New Roman" w:cs="Times New Roman"/>
          <w:sz w:val="24"/>
          <w:szCs w:val="24"/>
        </w:rPr>
        <w:t xml:space="preserve">. Механизм реализации </w:t>
      </w:r>
      <w:r w:rsidR="00CD001C" w:rsidRPr="00DC6C77">
        <w:rPr>
          <w:rFonts w:ascii="Times New Roman" w:hAnsi="Times New Roman" w:cs="Times New Roman"/>
          <w:sz w:val="24"/>
          <w:szCs w:val="24"/>
        </w:rPr>
        <w:t>п</w:t>
      </w:r>
      <w:r w:rsidR="0082160C" w:rsidRPr="00DC6C77">
        <w:rPr>
          <w:rFonts w:ascii="Times New Roman" w:hAnsi="Times New Roman" w:cs="Times New Roman"/>
          <w:sz w:val="24"/>
          <w:szCs w:val="24"/>
        </w:rPr>
        <w:t>рограммы</w:t>
      </w:r>
    </w:p>
    <w:p w:rsidR="0006634C" w:rsidRPr="009C0D5B" w:rsidRDefault="0006634C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C86A4B" w:rsidRPr="009C0D5B">
        <w:rPr>
          <w:rFonts w:ascii="Times New Roman" w:hAnsi="Times New Roman" w:cs="Times New Roman"/>
          <w:sz w:val="24"/>
          <w:szCs w:val="24"/>
        </w:rPr>
        <w:t>муниципальной</w:t>
      </w:r>
      <w:r w:rsidR="00CD001C" w:rsidRPr="009C0D5B">
        <w:rPr>
          <w:rFonts w:ascii="Times New Roman" w:hAnsi="Times New Roman" w:cs="Times New Roman"/>
          <w:sz w:val="24"/>
          <w:szCs w:val="24"/>
        </w:rPr>
        <w:t xml:space="preserve"> п</w:t>
      </w:r>
      <w:r w:rsidRPr="009C0D5B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DE2D4C" w:rsidRPr="009C0D5B">
        <w:rPr>
          <w:rFonts w:ascii="Times New Roman" w:hAnsi="Times New Roman" w:cs="Times New Roman"/>
          <w:sz w:val="24"/>
          <w:szCs w:val="24"/>
        </w:rPr>
        <w:t>–</w:t>
      </w:r>
      <w:r w:rsidR="00C17421" w:rsidRPr="009C0D5B">
        <w:rPr>
          <w:rFonts w:ascii="Times New Roman" w:hAnsi="Times New Roman" w:cs="Times New Roman"/>
          <w:sz w:val="24"/>
          <w:szCs w:val="24"/>
        </w:rPr>
        <w:t>Комитет администрации Романовского района по образованию</w:t>
      </w:r>
      <w:r w:rsidRPr="009C0D5B">
        <w:rPr>
          <w:rFonts w:ascii="Times New Roman" w:hAnsi="Times New Roman" w:cs="Times New Roman"/>
          <w:sz w:val="24"/>
          <w:szCs w:val="24"/>
        </w:rPr>
        <w:t>.</w:t>
      </w:r>
    </w:p>
    <w:p w:rsidR="0006634C" w:rsidRPr="009C0D5B" w:rsidRDefault="000F095E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С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 целью организации и контроля реализации мероприятий </w:t>
      </w:r>
      <w:r w:rsidR="00CD001C" w:rsidRPr="009C0D5B">
        <w:rPr>
          <w:rFonts w:ascii="Times New Roman" w:hAnsi="Times New Roman" w:cs="Times New Roman"/>
          <w:sz w:val="24"/>
          <w:szCs w:val="24"/>
        </w:rPr>
        <w:t>п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рограммы планируется создание координационного совета, в состав которого войдут представители </w:t>
      </w:r>
      <w:r w:rsidR="00C17421" w:rsidRPr="009C0D5B">
        <w:rPr>
          <w:rFonts w:ascii="Times New Roman" w:hAnsi="Times New Roman" w:cs="Times New Roman"/>
          <w:sz w:val="24"/>
          <w:szCs w:val="24"/>
        </w:rPr>
        <w:t xml:space="preserve">комитета администрации Романовского района по образованию, </w:t>
      </w:r>
      <w:r w:rsidR="00904950" w:rsidRPr="009C0D5B">
        <w:rPr>
          <w:rFonts w:ascii="Times New Roman" w:hAnsi="Times New Roman" w:cs="Times New Roman"/>
          <w:sz w:val="24"/>
          <w:szCs w:val="24"/>
        </w:rPr>
        <w:t>комитета администрации Романовского района по финансам, кредитной и налоговой политике,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руководители муниципальных </w:t>
      </w:r>
      <w:r w:rsidR="00C17421" w:rsidRPr="009C0D5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, члены общественных организаций. Координационный совет проводит совещания по анализу, контролю, мониторингу и регулированию процесса реализации </w:t>
      </w:r>
      <w:r w:rsidR="008912CA" w:rsidRPr="009C0D5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и ежегодно готовит отчет о ходе реализации и оценке эффективности </w:t>
      </w:r>
      <w:r w:rsidR="00CD001C" w:rsidRPr="009C0D5B">
        <w:rPr>
          <w:rFonts w:ascii="Times New Roman" w:hAnsi="Times New Roman" w:cs="Times New Roman"/>
          <w:sz w:val="24"/>
          <w:szCs w:val="24"/>
        </w:rPr>
        <w:t>п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рограммы.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 w:rsidR="00CD001C" w:rsidRPr="009C0D5B">
        <w:rPr>
          <w:rFonts w:ascii="Times New Roman" w:hAnsi="Times New Roman" w:cs="Times New Roman"/>
          <w:sz w:val="24"/>
          <w:szCs w:val="24"/>
        </w:rPr>
        <w:t>п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рограммы, а также на выполнение мероприятий </w:t>
      </w:r>
      <w:r w:rsidR="00CD001C" w:rsidRPr="009C0D5B">
        <w:rPr>
          <w:rFonts w:ascii="Times New Roman" w:hAnsi="Times New Roman" w:cs="Times New Roman"/>
          <w:sz w:val="24"/>
          <w:szCs w:val="24"/>
        </w:rPr>
        <w:t>п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рограммы в течение года. Мониторинг реализации </w:t>
      </w:r>
      <w:r w:rsidR="00CD001C" w:rsidRPr="009C0D5B">
        <w:rPr>
          <w:rFonts w:ascii="Times New Roman" w:hAnsi="Times New Roman" w:cs="Times New Roman"/>
          <w:sz w:val="24"/>
          <w:szCs w:val="24"/>
        </w:rPr>
        <w:t>п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рограммы осуществляется ежеквартально. Объектом мониторинга является выполнение мероприятий </w:t>
      </w:r>
      <w:r w:rsidR="00CD001C" w:rsidRPr="009C0D5B">
        <w:rPr>
          <w:rFonts w:ascii="Times New Roman" w:hAnsi="Times New Roman" w:cs="Times New Roman"/>
          <w:sz w:val="24"/>
          <w:szCs w:val="24"/>
        </w:rPr>
        <w:t>п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рограммы в установленные сроки, сведения о финансировании </w:t>
      </w:r>
      <w:r w:rsidR="00CD001C" w:rsidRPr="009C0D5B">
        <w:rPr>
          <w:rFonts w:ascii="Times New Roman" w:hAnsi="Times New Roman" w:cs="Times New Roman"/>
          <w:sz w:val="24"/>
          <w:szCs w:val="24"/>
        </w:rPr>
        <w:t>п</w:t>
      </w:r>
      <w:r w:rsidR="0006634C" w:rsidRPr="009C0D5B">
        <w:rPr>
          <w:rFonts w:ascii="Times New Roman" w:hAnsi="Times New Roman" w:cs="Times New Roman"/>
          <w:sz w:val="24"/>
          <w:szCs w:val="24"/>
        </w:rPr>
        <w:t xml:space="preserve">рограммы на отчетную дату, степень достижения плановых значений индикаторов </w:t>
      </w:r>
      <w:r w:rsidR="00CD001C" w:rsidRPr="009C0D5B">
        <w:rPr>
          <w:rFonts w:ascii="Times New Roman" w:hAnsi="Times New Roman" w:cs="Times New Roman"/>
          <w:sz w:val="24"/>
          <w:szCs w:val="24"/>
        </w:rPr>
        <w:t>п</w:t>
      </w:r>
      <w:r w:rsidR="0006634C" w:rsidRPr="009C0D5B">
        <w:rPr>
          <w:rFonts w:ascii="Times New Roman" w:hAnsi="Times New Roman" w:cs="Times New Roman"/>
          <w:sz w:val="24"/>
          <w:szCs w:val="24"/>
        </w:rPr>
        <w:t>рограммы.</w:t>
      </w:r>
    </w:p>
    <w:p w:rsidR="0006634C" w:rsidRPr="009C0D5B" w:rsidRDefault="00904950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Комитет админстрации Романовского района по образованию</w:t>
      </w:r>
      <w:r w:rsidR="0006634C" w:rsidRPr="009C0D5B">
        <w:rPr>
          <w:rFonts w:ascii="Times New Roman" w:hAnsi="Times New Roman" w:cs="Times New Roman"/>
          <w:sz w:val="24"/>
          <w:szCs w:val="24"/>
        </w:rPr>
        <w:t>:</w:t>
      </w:r>
    </w:p>
    <w:p w:rsidR="0006634C" w:rsidRPr="00D7404A" w:rsidRDefault="0006634C" w:rsidP="00D7404A">
      <w:pPr>
        <w:shd w:val="clear" w:color="auto" w:fill="FFFFFF"/>
        <w:ind w:firstLine="709"/>
        <w:jc w:val="both"/>
        <w:rPr>
          <w:sz w:val="28"/>
          <w:szCs w:val="28"/>
        </w:rPr>
      </w:pPr>
      <w:r w:rsidRPr="009C0D5B">
        <w:t xml:space="preserve">организует реализацию </w:t>
      </w:r>
      <w:r w:rsidR="00CD001C" w:rsidRPr="009C0D5B">
        <w:t>п</w:t>
      </w:r>
      <w:r w:rsidRPr="009C0D5B">
        <w:t xml:space="preserve">рограммы, принимает решение о внесении изменений в </w:t>
      </w:r>
      <w:r w:rsidR="00CD001C" w:rsidRPr="009C0D5B">
        <w:t>п</w:t>
      </w:r>
      <w:r w:rsidRPr="009C0D5B">
        <w:t>рограмму в соответствии с установленными порядком и требованиями</w:t>
      </w:r>
      <w:r w:rsidR="00D7404A">
        <w:t xml:space="preserve"> (</w:t>
      </w:r>
      <w:r w:rsidR="00D7404A">
        <w:rPr>
          <w:spacing w:val="-10"/>
        </w:rPr>
        <w:t>в</w:t>
      </w:r>
      <w:r w:rsidR="00D7404A" w:rsidRPr="00D7404A">
        <w:rPr>
          <w:spacing w:val="-10"/>
        </w:rPr>
        <w:t xml:space="preserve">несение изменений в муниципальную программу осуществляется в </w:t>
      </w:r>
      <w:r w:rsidR="0022431E">
        <w:rPr>
          <w:spacing w:val="-10"/>
        </w:rPr>
        <w:t>целях приведения муниципальной п</w:t>
      </w:r>
      <w:r w:rsidR="00D7404A" w:rsidRPr="00D7404A">
        <w:rPr>
          <w:spacing w:val="-10"/>
        </w:rPr>
        <w:t xml:space="preserve">рограммы в соответствие с Решением </w:t>
      </w:r>
      <w:r w:rsidR="0022431E">
        <w:rPr>
          <w:spacing w:val="-8"/>
        </w:rPr>
        <w:t>Совета депутатов Романовского</w:t>
      </w:r>
      <w:r w:rsidR="00D7404A" w:rsidRPr="00D7404A">
        <w:rPr>
          <w:spacing w:val="-8"/>
        </w:rPr>
        <w:t xml:space="preserve"> района о бюджете муниципального района, </w:t>
      </w:r>
      <w:r w:rsidR="00D7404A" w:rsidRPr="00D7404A">
        <w:rPr>
          <w:spacing w:val="-10"/>
        </w:rPr>
        <w:t>по инициативе ответственного исполнителя либо во исполн</w:t>
      </w:r>
      <w:r w:rsidR="0022431E">
        <w:rPr>
          <w:spacing w:val="-10"/>
        </w:rPr>
        <w:t xml:space="preserve">ение поручений главы </w:t>
      </w:r>
      <w:r w:rsidR="00D7404A" w:rsidRPr="00D7404A">
        <w:rPr>
          <w:spacing w:val="-10"/>
        </w:rPr>
        <w:t xml:space="preserve"> района, в том числе с учетом результатов оценки эффективности реализации муниципальной программы</w:t>
      </w:r>
      <w:r w:rsidR="00D7404A">
        <w:rPr>
          <w:spacing w:val="-10"/>
          <w:sz w:val="28"/>
          <w:szCs w:val="28"/>
        </w:rPr>
        <w:t>);</w:t>
      </w:r>
    </w:p>
    <w:p w:rsidR="0006634C" w:rsidRPr="009C0D5B" w:rsidRDefault="0006634C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недостижения ожи</w:t>
      </w:r>
      <w:r w:rsidRPr="009C0D5B">
        <w:rPr>
          <w:rFonts w:ascii="Times New Roman" w:hAnsi="Times New Roman" w:cs="Times New Roman"/>
          <w:sz w:val="24"/>
          <w:szCs w:val="24"/>
        </w:rPr>
        <w:lastRenderedPageBreak/>
        <w:t>даемых результатов и определяет меры по их устранению;</w:t>
      </w:r>
    </w:p>
    <w:p w:rsidR="0006634C" w:rsidRPr="009C0D5B" w:rsidRDefault="0006634C" w:rsidP="00E17FF5">
      <w:pPr>
        <w:widowControl w:val="0"/>
        <w:autoSpaceDE w:val="0"/>
        <w:autoSpaceDN w:val="0"/>
        <w:adjustRightInd w:val="0"/>
        <w:ind w:firstLine="709"/>
        <w:jc w:val="both"/>
      </w:pPr>
      <w:r w:rsidRPr="009C0D5B">
        <w:t xml:space="preserve">запрашивает у исполнителей и участников </w:t>
      </w:r>
      <w:r w:rsidR="00CD001C" w:rsidRPr="009C0D5B">
        <w:t>п</w:t>
      </w:r>
      <w:r w:rsidRPr="009C0D5B">
        <w:t>рограммы информацию, необходимую для проведения</w:t>
      </w:r>
      <w:r w:rsidR="00DD5C0A" w:rsidRPr="009C0D5B">
        <w:t xml:space="preserve"> мониторинга п</w:t>
      </w:r>
      <w:r w:rsidR="00A375EA" w:rsidRPr="009C0D5B">
        <w:t>рограммы</w:t>
      </w:r>
      <w:r w:rsidR="007700C0" w:rsidRPr="009C0D5B">
        <w:t>;</w:t>
      </w:r>
    </w:p>
    <w:p w:rsidR="0082160C" w:rsidRDefault="007700C0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готовит ежеквартальные и годовые отчеты о ход</w:t>
      </w:r>
      <w:r w:rsidR="00160C01" w:rsidRPr="009C0D5B">
        <w:rPr>
          <w:rFonts w:ascii="Times New Roman" w:hAnsi="Times New Roman" w:cs="Times New Roman"/>
          <w:sz w:val="24"/>
          <w:szCs w:val="24"/>
        </w:rPr>
        <w:t xml:space="preserve">е </w:t>
      </w:r>
      <w:r w:rsidR="007760CC" w:rsidRPr="009C0D5B">
        <w:rPr>
          <w:rFonts w:ascii="Times New Roman" w:hAnsi="Times New Roman" w:cs="Times New Roman"/>
          <w:sz w:val="24"/>
          <w:szCs w:val="24"/>
        </w:rPr>
        <w:t>реализации</w:t>
      </w:r>
      <w:r w:rsidRPr="009C0D5B">
        <w:rPr>
          <w:rFonts w:ascii="Times New Roman" w:hAnsi="Times New Roman" w:cs="Times New Roman"/>
          <w:sz w:val="24"/>
          <w:szCs w:val="24"/>
        </w:rPr>
        <w:t xml:space="preserve"> программы, </w:t>
      </w:r>
      <w:r w:rsidR="00904950" w:rsidRPr="009C0D5B">
        <w:rPr>
          <w:rFonts w:ascii="Times New Roman" w:hAnsi="Times New Roman" w:cs="Times New Roman"/>
          <w:sz w:val="24"/>
          <w:szCs w:val="24"/>
        </w:rPr>
        <w:t xml:space="preserve">представляет их в установленном порядке и сроки </w:t>
      </w:r>
      <w:r w:rsidR="00904950" w:rsidRPr="009C0D5B">
        <w:rPr>
          <w:rFonts w:ascii="Times New Roman" w:hAnsi="Times New Roman" w:cs="Times New Roman"/>
          <w:color w:val="000000" w:themeColor="text1"/>
          <w:sz w:val="24"/>
          <w:szCs w:val="24"/>
        </w:rPr>
        <w:t>в комитет по экономике</w:t>
      </w:r>
      <w:r w:rsidR="00904950" w:rsidRPr="009C0D5B">
        <w:rPr>
          <w:rFonts w:ascii="Times New Roman" w:hAnsi="Times New Roman" w:cs="Times New Roman"/>
          <w:sz w:val="24"/>
          <w:szCs w:val="24"/>
        </w:rPr>
        <w:t xml:space="preserve"> администрации Романовского района и комитет администрации Романовского района  по финансам, налоговой и кредитной политике.</w:t>
      </w:r>
    </w:p>
    <w:p w:rsidR="00D7404A" w:rsidRPr="009C0D5B" w:rsidRDefault="00D7404A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0C0" w:rsidRPr="009C0D5B" w:rsidRDefault="007700C0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55A8A" w:rsidRDefault="00F55A8A" w:rsidP="00BA2D7F">
      <w:pPr>
        <w:pStyle w:val="s1"/>
        <w:spacing w:before="0" w:beforeAutospacing="0" w:after="0" w:afterAutospacing="0" w:line="240" w:lineRule="exact"/>
        <w:outlineLvl w:val="0"/>
      </w:pPr>
    </w:p>
    <w:p w:rsidR="00BA2D7F" w:rsidRDefault="00BA2D7F" w:rsidP="00BA2D7F">
      <w:pPr>
        <w:pStyle w:val="s1"/>
        <w:spacing w:before="0" w:beforeAutospacing="0" w:after="0" w:afterAutospacing="0" w:line="240" w:lineRule="exact"/>
        <w:outlineLvl w:val="0"/>
      </w:pPr>
    </w:p>
    <w:p w:rsidR="00BA2D7F" w:rsidRDefault="00BA2D7F" w:rsidP="00BA2D7F">
      <w:pPr>
        <w:pStyle w:val="s1"/>
        <w:spacing w:before="0" w:beforeAutospacing="0" w:after="0" w:afterAutospacing="0" w:line="240" w:lineRule="exact"/>
        <w:outlineLvl w:val="0"/>
      </w:pPr>
    </w:p>
    <w:p w:rsidR="00F55A8A" w:rsidRDefault="00F55A8A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F037BF" w:rsidRDefault="00F037BF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2004A2" w:rsidRDefault="002004A2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2004A2" w:rsidRDefault="002004A2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2004A2" w:rsidRDefault="002004A2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2004A2" w:rsidRDefault="002004A2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2004A2" w:rsidRDefault="002004A2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2004A2" w:rsidRDefault="002004A2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2004A2" w:rsidRDefault="002004A2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2004A2" w:rsidRDefault="002004A2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2004A2" w:rsidRDefault="002004A2" w:rsidP="00626222">
      <w:pPr>
        <w:pStyle w:val="s1"/>
        <w:spacing w:before="0" w:beforeAutospacing="0" w:after="0" w:afterAutospacing="0" w:line="240" w:lineRule="exact"/>
        <w:jc w:val="right"/>
        <w:outlineLvl w:val="0"/>
      </w:pPr>
    </w:p>
    <w:p w:rsidR="006D51A9" w:rsidRPr="009C0D5B" w:rsidRDefault="006D51A9" w:rsidP="00626222">
      <w:pPr>
        <w:pStyle w:val="s1"/>
        <w:spacing w:before="0" w:beforeAutospacing="0" w:after="0" w:afterAutospacing="0" w:line="240" w:lineRule="exact"/>
        <w:jc w:val="right"/>
        <w:outlineLvl w:val="0"/>
      </w:pPr>
      <w:r w:rsidRPr="009C0D5B">
        <w:lastRenderedPageBreak/>
        <w:t>ПРИЛОЖЕНИЕ</w:t>
      </w:r>
      <w:r w:rsidR="003D02A5" w:rsidRPr="009C0D5B">
        <w:t xml:space="preserve"> 1</w:t>
      </w:r>
    </w:p>
    <w:p w:rsidR="00626222" w:rsidRDefault="006D51A9" w:rsidP="00626222">
      <w:pPr>
        <w:pStyle w:val="s1"/>
        <w:spacing w:before="0" w:beforeAutospacing="0" w:after="0" w:afterAutospacing="0" w:line="240" w:lineRule="exact"/>
        <w:jc w:val="right"/>
        <w:outlineLvl w:val="0"/>
      </w:pPr>
      <w:r w:rsidRPr="009C0D5B">
        <w:t xml:space="preserve">к </w:t>
      </w:r>
      <w:r w:rsidR="0087280D" w:rsidRPr="009C0D5B">
        <w:t xml:space="preserve">муниципальной </w:t>
      </w:r>
      <w:r w:rsidRPr="009C0D5B">
        <w:t xml:space="preserve">программе </w:t>
      </w:r>
      <w:r w:rsidR="0087280D" w:rsidRPr="009C0D5B">
        <w:t>Романовского района</w:t>
      </w:r>
    </w:p>
    <w:p w:rsidR="006D51A9" w:rsidRPr="009C0D5B" w:rsidRDefault="006D51A9" w:rsidP="00626222">
      <w:pPr>
        <w:pStyle w:val="s1"/>
        <w:spacing w:before="0" w:beforeAutospacing="0" w:after="0" w:afterAutospacing="0" w:line="240" w:lineRule="exact"/>
        <w:jc w:val="right"/>
        <w:outlineLvl w:val="0"/>
      </w:pPr>
      <w:r w:rsidRPr="009C0D5B">
        <w:t xml:space="preserve">«Развитие образования в </w:t>
      </w:r>
      <w:r w:rsidR="0087280D" w:rsidRPr="009C0D5B">
        <w:t>Романовском районе</w:t>
      </w:r>
      <w:r w:rsidRPr="009C0D5B">
        <w:t>»</w:t>
      </w:r>
    </w:p>
    <w:p w:rsidR="003D02A5" w:rsidRPr="009C0D5B" w:rsidRDefault="003D02A5" w:rsidP="00E17FF5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3D02A5" w:rsidRPr="009C0D5B" w:rsidRDefault="003D02A5" w:rsidP="00E17FF5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204881" w:rsidRPr="009C0D5B" w:rsidRDefault="006D51A9" w:rsidP="00E17FF5">
      <w:pPr>
        <w:pStyle w:val="s1"/>
        <w:spacing w:before="0" w:beforeAutospacing="0" w:after="0" w:afterAutospacing="0" w:line="240" w:lineRule="exact"/>
        <w:jc w:val="center"/>
        <w:outlineLvl w:val="0"/>
      </w:pPr>
      <w:r w:rsidRPr="009C0D5B">
        <w:t>ПОДПРОГРАММА 1</w:t>
      </w:r>
    </w:p>
    <w:p w:rsidR="00204881" w:rsidRPr="009C0D5B" w:rsidRDefault="00204881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«Развитие дошкольного </w:t>
      </w:r>
      <w:r w:rsidR="007760CC" w:rsidRPr="009C0D5B">
        <w:t>образования</w:t>
      </w:r>
      <w:r w:rsidR="008862E6" w:rsidRPr="009C0D5B">
        <w:t>в</w:t>
      </w:r>
      <w:r w:rsidR="00633605" w:rsidRPr="009C0D5B">
        <w:t>Романовском районе</w:t>
      </w:r>
      <w:r w:rsidRPr="009C0D5B">
        <w:t>»</w:t>
      </w:r>
    </w:p>
    <w:p w:rsidR="00C921C4" w:rsidRPr="009C0D5B" w:rsidRDefault="00633605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>муниципальной</w:t>
      </w:r>
      <w:r w:rsidR="006D51A9" w:rsidRPr="009C0D5B">
        <w:t xml:space="preserve"> программ</w:t>
      </w:r>
      <w:r w:rsidR="004673C4" w:rsidRPr="009C0D5B">
        <w:t>ы</w:t>
      </w:r>
      <w:r w:rsidRPr="009C0D5B">
        <w:t>Романовского района</w:t>
      </w:r>
    </w:p>
    <w:p w:rsidR="00204881" w:rsidRPr="009C0D5B" w:rsidRDefault="006D51A9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«Развитие образования в </w:t>
      </w:r>
      <w:r w:rsidR="00633605" w:rsidRPr="009C0D5B">
        <w:t>Романовском районе</w:t>
      </w:r>
      <w:r w:rsidR="00503C94">
        <w:t xml:space="preserve"> на 2025-2027</w:t>
      </w:r>
      <w:r w:rsidR="000C7BAD" w:rsidRPr="009C0D5B">
        <w:t xml:space="preserve"> годы</w:t>
      </w:r>
      <w:r w:rsidRPr="009C0D5B">
        <w:t>»</w:t>
      </w:r>
    </w:p>
    <w:p w:rsidR="003C09FE" w:rsidRPr="009C0D5B" w:rsidRDefault="003C09FE" w:rsidP="00E17FF5">
      <w:pPr>
        <w:pStyle w:val="s1"/>
        <w:spacing w:before="0" w:beforeAutospacing="0" w:after="0" w:afterAutospacing="0" w:line="240" w:lineRule="exact"/>
        <w:jc w:val="center"/>
      </w:pPr>
    </w:p>
    <w:p w:rsidR="003C09FE" w:rsidRPr="009C0D5B" w:rsidRDefault="003C09FE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>ПАСПОРТ</w:t>
      </w:r>
    </w:p>
    <w:p w:rsidR="00633605" w:rsidRPr="009C0D5B" w:rsidRDefault="003C09FE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подпрограммы 1 </w:t>
      </w:r>
      <w:r w:rsidR="00633605" w:rsidRPr="009C0D5B">
        <w:t>«Развитие дошкольного образования в Романовском районе»</w:t>
      </w:r>
    </w:p>
    <w:p w:rsidR="00633605" w:rsidRPr="009C0D5B" w:rsidRDefault="00633605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>муниципальной программы Романовского района</w:t>
      </w:r>
    </w:p>
    <w:p w:rsidR="00633605" w:rsidRDefault="00633605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>«Развитие образования в Романовском районе</w:t>
      </w:r>
      <w:r w:rsidR="00503C94">
        <w:t xml:space="preserve"> на 2025-2027</w:t>
      </w:r>
      <w:r w:rsidR="000C7BAD" w:rsidRPr="009C0D5B">
        <w:t xml:space="preserve"> годы</w:t>
      </w:r>
      <w:r w:rsidRPr="009C0D5B">
        <w:t>»</w:t>
      </w:r>
    </w:p>
    <w:p w:rsidR="00F740ED" w:rsidRPr="009C0D5B" w:rsidRDefault="00F740ED" w:rsidP="00E17FF5">
      <w:pPr>
        <w:pStyle w:val="s1"/>
        <w:spacing w:before="0" w:beforeAutospacing="0" w:after="0" w:afterAutospacing="0" w:line="240" w:lineRule="exact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740ED" w:rsidTr="00F740ED">
        <w:tc>
          <w:tcPr>
            <w:tcW w:w="4926" w:type="dxa"/>
          </w:tcPr>
          <w:p w:rsidR="00F740ED" w:rsidRDefault="00F740ED" w:rsidP="00D651F1">
            <w:pPr>
              <w:pStyle w:val="s1"/>
              <w:spacing w:before="0" w:beforeAutospacing="0" w:after="0" w:afterAutospacing="0" w:line="240" w:lineRule="exact"/>
              <w:jc w:val="both"/>
            </w:pPr>
            <w:r>
              <w:t>Соисполнитель муниципальной программмы (о</w:t>
            </w:r>
            <w:r w:rsidRPr="009C0D5B">
              <w:t>тветственный исполнитель подпрограммы</w:t>
            </w:r>
            <w:r>
              <w:t>)</w:t>
            </w:r>
          </w:p>
        </w:tc>
        <w:tc>
          <w:tcPr>
            <w:tcW w:w="4927" w:type="dxa"/>
          </w:tcPr>
          <w:p w:rsidR="00F740ED" w:rsidRDefault="00F740ED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 w:rsidRPr="009C0D5B">
              <w:t>Комитет администрации Романовского района по образованию</w:t>
            </w:r>
          </w:p>
        </w:tc>
      </w:tr>
      <w:tr w:rsidR="00F740ED" w:rsidTr="00F740ED">
        <w:tc>
          <w:tcPr>
            <w:tcW w:w="4926" w:type="dxa"/>
          </w:tcPr>
          <w:p w:rsidR="00F740ED" w:rsidRDefault="00D651F1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 w:rsidRPr="009C0D5B">
              <w:t>Участники подпрограммы</w:t>
            </w:r>
          </w:p>
        </w:tc>
        <w:tc>
          <w:tcPr>
            <w:tcW w:w="4927" w:type="dxa"/>
          </w:tcPr>
          <w:p w:rsidR="00D651F1" w:rsidRPr="009C0D5B" w:rsidRDefault="00D651F1" w:rsidP="00D651F1">
            <w:pPr>
              <w:pStyle w:val="a4"/>
            </w:pPr>
            <w:r w:rsidRPr="009C0D5B">
              <w:t>Отдел ЖКХ и строительства администрации Романовского района;</w:t>
            </w:r>
          </w:p>
          <w:p w:rsidR="00D651F1" w:rsidRPr="009C0D5B" w:rsidRDefault="00D651F1" w:rsidP="00D651F1">
            <w:pPr>
              <w:pStyle w:val="a4"/>
              <w:jc w:val="both"/>
            </w:pPr>
            <w:r w:rsidRPr="009C0D5B">
              <w:t>Муниципальные образовательные организации дошкольного образования;</w:t>
            </w:r>
          </w:p>
          <w:p w:rsidR="00F740ED" w:rsidRDefault="00D651F1" w:rsidP="00D651F1">
            <w:pPr>
              <w:pStyle w:val="s1"/>
              <w:spacing w:before="0" w:beforeAutospacing="0" w:after="0" w:afterAutospacing="0" w:line="240" w:lineRule="exact"/>
              <w:jc w:val="both"/>
            </w:pPr>
            <w:r w:rsidRPr="009C0D5B">
              <w:t xml:space="preserve">Управление социальной защиты </w:t>
            </w:r>
            <w:r>
              <w:t xml:space="preserve">населения </w:t>
            </w:r>
            <w:r w:rsidRPr="009C0D5B">
              <w:t>по Романовскому району</w:t>
            </w:r>
          </w:p>
        </w:tc>
      </w:tr>
      <w:tr w:rsidR="00D651F1" w:rsidTr="00F740ED">
        <w:tc>
          <w:tcPr>
            <w:tcW w:w="4926" w:type="dxa"/>
          </w:tcPr>
          <w:p w:rsidR="00D651F1" w:rsidRPr="009C0D5B" w:rsidRDefault="00D651F1" w:rsidP="001D47AA">
            <w:pPr>
              <w:pStyle w:val="a4"/>
              <w:jc w:val="both"/>
            </w:pPr>
            <w:r w:rsidRPr="009C0D5B">
              <w:t xml:space="preserve">Цель подпрограммы </w:t>
            </w:r>
          </w:p>
        </w:tc>
        <w:tc>
          <w:tcPr>
            <w:tcW w:w="4927" w:type="dxa"/>
          </w:tcPr>
          <w:p w:rsidR="00D651F1" w:rsidRPr="00D651F1" w:rsidRDefault="00D651F1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>
              <w:t>О</w:t>
            </w:r>
            <w:r w:rsidRPr="00D651F1">
              <w:t>беспечение доступности и качества дошкольного образования</w:t>
            </w:r>
          </w:p>
        </w:tc>
      </w:tr>
      <w:tr w:rsidR="00D651F1" w:rsidRPr="00D651F1" w:rsidTr="00F740ED">
        <w:tc>
          <w:tcPr>
            <w:tcW w:w="4926" w:type="dxa"/>
          </w:tcPr>
          <w:p w:rsidR="00D651F1" w:rsidRPr="00D651F1" w:rsidRDefault="00D651F1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 w:rsidRPr="00D651F1">
              <w:t>Задачи подпрограммы</w:t>
            </w:r>
          </w:p>
        </w:tc>
        <w:tc>
          <w:tcPr>
            <w:tcW w:w="4927" w:type="dxa"/>
          </w:tcPr>
          <w:p w:rsidR="00D651F1" w:rsidRPr="00D651F1" w:rsidRDefault="00D651F1" w:rsidP="00D651F1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П</w:t>
            </w:r>
            <w:r w:rsidRPr="00D651F1">
              <w:rPr>
                <w:szCs w:val="24"/>
                <w:shd w:val="clear" w:color="auto" w:fill="FFFFFF"/>
              </w:rPr>
              <w:t>овышение дос</w:t>
            </w:r>
            <w:r w:rsidRPr="00D651F1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D651F1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D651F1">
              <w:rPr>
                <w:szCs w:val="24"/>
                <w:shd w:val="clear" w:color="auto" w:fill="FFFFFF"/>
              </w:rPr>
              <w:t>;</w:t>
            </w:r>
          </w:p>
          <w:p w:rsidR="00D651F1" w:rsidRPr="00D651F1" w:rsidRDefault="00D651F1" w:rsidP="00D651F1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D651F1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D651F1" w:rsidRPr="00D651F1" w:rsidRDefault="00D651F1" w:rsidP="00D651F1">
            <w:pPr>
              <w:pStyle w:val="s1"/>
              <w:spacing w:before="0" w:beforeAutospacing="0" w:after="0" w:afterAutospacing="0" w:line="240" w:lineRule="exact"/>
              <w:jc w:val="both"/>
            </w:pPr>
            <w:r w:rsidRPr="00D651F1">
              <w:t>создание условий для консультативной помощи родителям детей, в том числе получающих дошкольное образование в семье</w:t>
            </w:r>
            <w:r>
              <w:t>.</w:t>
            </w:r>
          </w:p>
        </w:tc>
      </w:tr>
      <w:tr w:rsidR="00D651F1" w:rsidRPr="00D651F1" w:rsidTr="00F740ED">
        <w:tc>
          <w:tcPr>
            <w:tcW w:w="4926" w:type="dxa"/>
          </w:tcPr>
          <w:p w:rsidR="00D651F1" w:rsidRPr="00D651F1" w:rsidRDefault="00D651F1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 w:rsidRPr="00D651F1">
              <w:t>Перечень мероприятий подпрограммы</w:t>
            </w:r>
          </w:p>
        </w:tc>
        <w:tc>
          <w:tcPr>
            <w:tcW w:w="4927" w:type="dxa"/>
          </w:tcPr>
          <w:p w:rsidR="00FE796F" w:rsidRDefault="00FE796F" w:rsidP="00870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организациях;</w:t>
            </w:r>
          </w:p>
          <w:p w:rsidR="0087010B" w:rsidRPr="0087010B" w:rsidRDefault="0087010B" w:rsidP="0087010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87010B">
              <w:rPr>
                <w:rFonts w:ascii="Times New Roman" w:hAnsi="Times New Roman" w:cs="Times New Roman"/>
                <w:sz w:val="24"/>
                <w:szCs w:val="24"/>
              </w:rPr>
              <w:t>ероприятия, направленные на оснащение предметно-развивающей среды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10B" w:rsidRPr="0087010B" w:rsidRDefault="0087010B" w:rsidP="00870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0B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дошкольных образовательных организаций интерактивным оборудованием; </w:t>
            </w:r>
          </w:p>
          <w:p w:rsidR="0087010B" w:rsidRDefault="0087010B" w:rsidP="00870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87010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педагогическими кадрами;</w:t>
            </w:r>
          </w:p>
          <w:p w:rsidR="00D651F1" w:rsidRDefault="000015FF" w:rsidP="00001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015FF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поповышению уровня </w:t>
            </w:r>
            <w:r w:rsidRPr="000015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обеспеченности дошкольных </w:t>
            </w:r>
            <w:r w:rsidRPr="000015F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элементами систем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4FD" w:rsidRDefault="001D54FD" w:rsidP="00001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и капитальный ремонт зданий дошкольных образовательных организаций с применением энергосберегающих технологий и материалов в рамках краевой адресной инвестиционной програм</w:t>
            </w:r>
            <w:r w:rsidR="00A7613D">
              <w:rPr>
                <w:rFonts w:ascii="Times New Roman" w:hAnsi="Times New Roman" w:cs="Times New Roman"/>
                <w:sz w:val="24"/>
                <w:szCs w:val="24"/>
              </w:rPr>
              <w:t xml:space="preserve">мы; </w:t>
            </w:r>
          </w:p>
          <w:p w:rsidR="000015FF" w:rsidRDefault="000015FF" w:rsidP="00001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99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Гилево-Логовского детского сада</w:t>
            </w:r>
            <w:r w:rsidR="001D54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99B" w:rsidRDefault="009540AF" w:rsidP="00001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C5699B">
              <w:rPr>
                <w:rFonts w:ascii="Times New Roman" w:hAnsi="Times New Roman" w:cs="Times New Roman"/>
                <w:sz w:val="24"/>
                <w:szCs w:val="24"/>
              </w:rPr>
              <w:t>екущие ремонтные работы зданий и поме</w:t>
            </w:r>
            <w:r w:rsidR="00C56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щений дошкольных организаций</w:t>
            </w:r>
            <w:r w:rsidR="00E54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4FD" w:rsidRPr="009C0D5B" w:rsidRDefault="001D54FD" w:rsidP="001D5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конкурсов, направленных на выявление детской одаренности;</w:t>
            </w:r>
          </w:p>
          <w:p w:rsidR="001D54FD" w:rsidRPr="00D651F1" w:rsidRDefault="001D54FD" w:rsidP="00E54A2D">
            <w:pPr>
              <w:autoSpaceDE w:val="0"/>
              <w:autoSpaceDN w:val="0"/>
              <w:adjustRightInd w:val="0"/>
              <w:jc w:val="both"/>
            </w:pPr>
            <w:r w:rsidRPr="009C0D5B">
              <w:t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участия по</w:t>
            </w:r>
            <w:r>
              <w:t>бедителя муниципального</w:t>
            </w:r>
            <w:r w:rsidRPr="009C0D5B">
              <w:t xml:space="preserve"> этапа </w:t>
            </w:r>
            <w:r>
              <w:t xml:space="preserve">в региональном этапе </w:t>
            </w:r>
            <w:r w:rsidRPr="009C0D5B">
              <w:t>кон</w:t>
            </w:r>
            <w:r>
              <w:t>курса</w:t>
            </w:r>
            <w:r w:rsidRPr="009C0D5B">
              <w:t xml:space="preserve"> «Воспитатель года России»;</w:t>
            </w:r>
          </w:p>
        </w:tc>
      </w:tr>
      <w:tr w:rsidR="00D651F1" w:rsidRPr="00D651F1" w:rsidTr="00F740ED">
        <w:tc>
          <w:tcPr>
            <w:tcW w:w="4926" w:type="dxa"/>
          </w:tcPr>
          <w:p w:rsidR="00D651F1" w:rsidRPr="00D651F1" w:rsidRDefault="00D651F1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 w:rsidRPr="00D651F1">
              <w:lastRenderedPageBreak/>
              <w:t>Показатели подпрограммы</w:t>
            </w:r>
          </w:p>
        </w:tc>
        <w:tc>
          <w:tcPr>
            <w:tcW w:w="4927" w:type="dxa"/>
          </w:tcPr>
          <w:p w:rsidR="00A7613D" w:rsidRDefault="00A7613D" w:rsidP="00E54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качеством дошкольного образования от общего числа опрошенных родителей, дети которых посещают организации дошкольного образования в соответствующем году.</w:t>
            </w:r>
          </w:p>
          <w:p w:rsidR="00E54A2D" w:rsidRPr="009C0D5B" w:rsidRDefault="00E54A2D" w:rsidP="00E54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1,5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A2D" w:rsidRPr="009C0D5B" w:rsidRDefault="00E54A2D" w:rsidP="00E54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в возрасте до 3 лет, проживающих в Романовском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D651F1" w:rsidRPr="00D651F1" w:rsidRDefault="00E54A2D" w:rsidP="00E54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детей в возрасте от 3 до 7 лет; </w:t>
            </w:r>
          </w:p>
        </w:tc>
      </w:tr>
      <w:tr w:rsidR="00D651F1" w:rsidRPr="00D651F1" w:rsidTr="00F740ED">
        <w:tc>
          <w:tcPr>
            <w:tcW w:w="4926" w:type="dxa"/>
          </w:tcPr>
          <w:p w:rsidR="00D651F1" w:rsidRPr="00D651F1" w:rsidRDefault="00D651F1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 w:rsidRPr="00D651F1">
              <w:t>Сроки и этапы реализации под</w:t>
            </w:r>
            <w:r w:rsidRPr="00D651F1">
              <w:softHyphen/>
              <w:t>программы</w:t>
            </w:r>
          </w:p>
        </w:tc>
        <w:tc>
          <w:tcPr>
            <w:tcW w:w="4927" w:type="dxa"/>
          </w:tcPr>
          <w:p w:rsidR="00D651F1" w:rsidRPr="00D651F1" w:rsidRDefault="00A7613D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>
              <w:t>2025 – 2027</w:t>
            </w:r>
            <w:r w:rsidRPr="009C0D5B">
              <w:t xml:space="preserve"> годы без деления на этапы</w:t>
            </w:r>
          </w:p>
        </w:tc>
      </w:tr>
      <w:tr w:rsidR="00D651F1" w:rsidRPr="00D651F1" w:rsidTr="00F740ED">
        <w:tc>
          <w:tcPr>
            <w:tcW w:w="4926" w:type="dxa"/>
          </w:tcPr>
          <w:p w:rsidR="00D651F1" w:rsidRPr="00D651F1" w:rsidRDefault="00D651F1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 w:rsidRPr="00D651F1">
              <w:t>Объемы финансирования подпро</w:t>
            </w:r>
            <w:r w:rsidRPr="00D651F1">
              <w:softHyphen/>
              <w:t>граммы</w:t>
            </w:r>
          </w:p>
        </w:tc>
        <w:tc>
          <w:tcPr>
            <w:tcW w:w="4927" w:type="dxa"/>
          </w:tcPr>
          <w:p w:rsidR="00A7613D" w:rsidRPr="002004A2" w:rsidRDefault="00A7613D" w:rsidP="00A7613D">
            <w:pPr>
              <w:pStyle w:val="a4"/>
              <w:jc w:val="both"/>
            </w:pPr>
            <w:r w:rsidRPr="009C0D5B">
              <w:t>общий объем финансирования подпрограммы 1 «Развитие дошкольного образования в Романовском районе» муниципальнойпрограммыРомановского района «Развитие образования в Романовском районе</w:t>
            </w:r>
            <w:r>
              <w:t xml:space="preserve"> на 2025-2027</w:t>
            </w:r>
            <w:r w:rsidRPr="009C0D5B">
              <w:t xml:space="preserve"> годы» (далее – «подпрограмма 1») составляет </w:t>
            </w:r>
            <w:r w:rsidR="002004A2">
              <w:t>89 390,8</w:t>
            </w:r>
            <w:r w:rsidRPr="002004A2">
              <w:t xml:space="preserve"> тыс. рублей, из них: </w:t>
            </w:r>
          </w:p>
          <w:p w:rsidR="00A7613D" w:rsidRPr="002004A2" w:rsidRDefault="00A7613D" w:rsidP="00A7613D">
            <w:pPr>
              <w:ind w:firstLine="12"/>
              <w:jc w:val="both"/>
            </w:pPr>
            <w:r w:rsidRPr="002004A2">
              <w:t xml:space="preserve">из краевого бюджета – </w:t>
            </w:r>
            <w:r w:rsidR="002004A2">
              <w:t>84 495,7</w:t>
            </w:r>
            <w:r w:rsidRPr="002004A2">
              <w:t xml:space="preserve"> тыс. рублей, в том числе по годам:</w:t>
            </w:r>
          </w:p>
          <w:p w:rsidR="00A7613D" w:rsidRPr="002004A2" w:rsidRDefault="002004A2" w:rsidP="00A7613D">
            <w:pPr>
              <w:ind w:firstLine="12"/>
              <w:jc w:val="both"/>
            </w:pPr>
            <w:r>
              <w:t>2025</w:t>
            </w:r>
            <w:r w:rsidR="00A7613D" w:rsidRPr="002004A2">
              <w:t xml:space="preserve"> год – </w:t>
            </w:r>
            <w:r>
              <w:t>27 509,3</w:t>
            </w:r>
            <w:r w:rsidR="00A7613D" w:rsidRPr="002004A2">
              <w:t xml:space="preserve"> тыс. рублей;</w:t>
            </w:r>
          </w:p>
          <w:p w:rsidR="00A7613D" w:rsidRPr="002004A2" w:rsidRDefault="002004A2" w:rsidP="00A7613D">
            <w:pPr>
              <w:ind w:firstLine="12"/>
              <w:jc w:val="both"/>
            </w:pPr>
            <w:r>
              <w:t>2026</w:t>
            </w:r>
            <w:r w:rsidR="00A7613D" w:rsidRPr="002004A2">
              <w:t xml:space="preserve"> год – </w:t>
            </w:r>
            <w:r>
              <w:t>29 272,4</w:t>
            </w:r>
            <w:r w:rsidR="00A7613D" w:rsidRPr="002004A2">
              <w:t xml:space="preserve"> тыс. рублей;</w:t>
            </w:r>
          </w:p>
          <w:p w:rsidR="00A7613D" w:rsidRPr="002004A2" w:rsidRDefault="002004A2" w:rsidP="00A7613D">
            <w:pPr>
              <w:ind w:firstLine="12"/>
              <w:jc w:val="both"/>
            </w:pPr>
            <w:r>
              <w:t>2027</w:t>
            </w:r>
            <w:r w:rsidR="00A7613D" w:rsidRPr="002004A2">
              <w:t xml:space="preserve"> год – </w:t>
            </w:r>
            <w:r>
              <w:t>27 714,0</w:t>
            </w:r>
            <w:r w:rsidR="00A7613D" w:rsidRPr="002004A2">
              <w:t xml:space="preserve"> тыс. рублей.</w:t>
            </w:r>
          </w:p>
          <w:p w:rsidR="00A7613D" w:rsidRPr="002004A2" w:rsidRDefault="00A7613D" w:rsidP="00A7613D">
            <w:pPr>
              <w:ind w:firstLine="12"/>
              <w:jc w:val="both"/>
            </w:pPr>
            <w:r w:rsidRPr="002004A2">
              <w:t xml:space="preserve">из местного бюджета – </w:t>
            </w:r>
            <w:r w:rsidR="002004A2">
              <w:t xml:space="preserve">4 895,1 </w:t>
            </w:r>
            <w:r w:rsidRPr="002004A2">
              <w:t>тыс. рублей, в том числе по годам:</w:t>
            </w:r>
          </w:p>
          <w:p w:rsidR="00A7613D" w:rsidRPr="002004A2" w:rsidRDefault="002004A2" w:rsidP="00A7613D">
            <w:pPr>
              <w:ind w:firstLine="12"/>
              <w:jc w:val="both"/>
            </w:pPr>
            <w:r>
              <w:t>2025</w:t>
            </w:r>
            <w:r w:rsidR="00A7613D" w:rsidRPr="002004A2">
              <w:t xml:space="preserve"> год – </w:t>
            </w:r>
            <w:r>
              <w:t>1 652,5</w:t>
            </w:r>
            <w:r w:rsidR="00A7613D" w:rsidRPr="002004A2">
              <w:t xml:space="preserve"> тыс. рублей;</w:t>
            </w:r>
          </w:p>
          <w:p w:rsidR="00A7613D" w:rsidRPr="002004A2" w:rsidRDefault="002004A2" w:rsidP="00A7613D">
            <w:pPr>
              <w:ind w:firstLine="12"/>
              <w:jc w:val="both"/>
            </w:pPr>
            <w:r>
              <w:t>2026</w:t>
            </w:r>
            <w:r w:rsidR="00A7613D" w:rsidRPr="002004A2">
              <w:t xml:space="preserve"> год – </w:t>
            </w:r>
            <w:r>
              <w:t>1 745,8</w:t>
            </w:r>
            <w:r w:rsidR="00A7613D" w:rsidRPr="002004A2">
              <w:t xml:space="preserve"> тыс. рублей;</w:t>
            </w:r>
          </w:p>
          <w:p w:rsidR="00A7613D" w:rsidRPr="002004A2" w:rsidRDefault="002004A2" w:rsidP="00A7613D">
            <w:pPr>
              <w:ind w:firstLine="12"/>
              <w:jc w:val="both"/>
            </w:pPr>
            <w:r>
              <w:t>2027</w:t>
            </w:r>
            <w:r w:rsidR="00A7613D" w:rsidRPr="002004A2">
              <w:t xml:space="preserve"> год – </w:t>
            </w:r>
            <w:r>
              <w:t>1 496,8</w:t>
            </w:r>
            <w:r w:rsidR="00A7613D" w:rsidRPr="002004A2">
              <w:t xml:space="preserve"> тыс. рублей.</w:t>
            </w:r>
          </w:p>
          <w:p w:rsidR="00D651F1" w:rsidRPr="00D651F1" w:rsidRDefault="00D651F1" w:rsidP="00E17FF5">
            <w:pPr>
              <w:pStyle w:val="s1"/>
              <w:spacing w:before="0" w:beforeAutospacing="0" w:after="0" w:afterAutospacing="0" w:line="240" w:lineRule="exact"/>
              <w:jc w:val="both"/>
            </w:pPr>
          </w:p>
        </w:tc>
      </w:tr>
      <w:tr w:rsidR="00D651F1" w:rsidRPr="00D651F1" w:rsidTr="00F740ED">
        <w:tc>
          <w:tcPr>
            <w:tcW w:w="4926" w:type="dxa"/>
          </w:tcPr>
          <w:p w:rsidR="00D651F1" w:rsidRPr="00D651F1" w:rsidRDefault="00D651F1" w:rsidP="00E17FF5">
            <w:pPr>
              <w:pStyle w:val="s1"/>
              <w:spacing w:before="0" w:beforeAutospacing="0" w:after="0" w:afterAutospacing="0" w:line="240" w:lineRule="exact"/>
              <w:jc w:val="both"/>
            </w:pPr>
            <w:r w:rsidRPr="00D651F1">
              <w:t>Ожидаемые результаты реализа</w:t>
            </w:r>
            <w:r w:rsidRPr="00D651F1">
              <w:softHyphen/>
              <w:t>ции подпрограммы</w:t>
            </w:r>
          </w:p>
        </w:tc>
        <w:tc>
          <w:tcPr>
            <w:tcW w:w="4927" w:type="dxa"/>
          </w:tcPr>
          <w:p w:rsidR="00A7613D" w:rsidRPr="009C0D5B" w:rsidRDefault="00A7613D" w:rsidP="00A76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 в возрасте от 1,5 до 3 лет, получающих дошкольное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общей численности детей данного возраста 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7613D" w:rsidRPr="009C0D5B" w:rsidRDefault="00A7613D" w:rsidP="00A76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сохранение 100% доступности дошкольного образования для детей в возрасте от 3 до 7 лет;</w:t>
            </w:r>
          </w:p>
          <w:p w:rsidR="00D651F1" w:rsidRPr="00D651F1" w:rsidRDefault="00A7613D" w:rsidP="00A7613D">
            <w:pPr>
              <w:pStyle w:val="s1"/>
              <w:spacing w:before="0" w:beforeAutospacing="0" w:after="0" w:afterAutospacing="0" w:line="240" w:lineRule="exact"/>
              <w:jc w:val="both"/>
            </w:pPr>
            <w:r w:rsidRPr="009C0D5B">
              <w:t>увеличение доли граждан, положительно оценивших качество услуг психолого-педагогической, методической и консульта</w:t>
            </w:r>
            <w:r w:rsidRPr="009C0D5B">
              <w:lastRenderedPageBreak/>
              <w:t>тивной помощи, от общего числа обра</w:t>
            </w:r>
            <w:r w:rsidRPr="009C0D5B">
              <w:softHyphen/>
              <w:t>тившихся за получением услуги до 99 %.</w:t>
            </w:r>
          </w:p>
        </w:tc>
      </w:tr>
    </w:tbl>
    <w:p w:rsidR="00CD13CC" w:rsidRDefault="00CD13CC" w:rsidP="00CD13CC">
      <w:pPr>
        <w:pStyle w:val="ConsPlusTitle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204881" w:rsidRDefault="00204881" w:rsidP="00CD13CC">
      <w:pPr>
        <w:pStyle w:val="ConsPlusTitle"/>
        <w:numPr>
          <w:ilvl w:val="0"/>
          <w:numId w:val="27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t>Общая характеристика сферы реализации подпрограммы 1</w:t>
      </w:r>
    </w:p>
    <w:p w:rsidR="00CD13CC" w:rsidRPr="00CD13CC" w:rsidRDefault="00CD13CC" w:rsidP="00CD13CC">
      <w:pPr>
        <w:pStyle w:val="formattext"/>
        <w:spacing w:before="0" w:beforeAutospacing="0" w:after="0" w:afterAutospacing="0" w:line="242" w:lineRule="atLeast"/>
        <w:ind w:left="360"/>
        <w:jc w:val="both"/>
        <w:textAlignment w:val="baseline"/>
        <w:rPr>
          <w:spacing w:val="1"/>
        </w:rPr>
      </w:pPr>
      <w:r w:rsidRPr="00CD13CC">
        <w:rPr>
          <w:spacing w:val="1"/>
        </w:rPr>
        <w:t xml:space="preserve">          В сфере дошкольного образования по состоянию на 01.09.2024 </w:t>
      </w:r>
      <w:r w:rsidRPr="00CD13CC">
        <w:t>действует 3 муниципальных дошкольных образовательных организации и 5 филиалов</w:t>
      </w:r>
      <w:r w:rsidRPr="00CD13CC">
        <w:rPr>
          <w:spacing w:val="1"/>
        </w:rPr>
        <w:t xml:space="preserve">. Гуселетовский, Дубровинский  и Закладинский филиалы переведены в здания общеобразовательных организаций после капитального ремонта помещений. Гилев-Логовской филиал готовится к ремонту по краевой адресной инвестиционной программе. </w:t>
      </w:r>
    </w:p>
    <w:p w:rsidR="00CD13CC" w:rsidRPr="00CD13CC" w:rsidRDefault="00CD13CC" w:rsidP="00CD13CC">
      <w:pPr>
        <w:pStyle w:val="formattext"/>
        <w:spacing w:before="0" w:beforeAutospacing="0" w:after="0" w:afterAutospacing="0" w:line="242" w:lineRule="atLeast"/>
        <w:ind w:left="360"/>
        <w:jc w:val="both"/>
        <w:textAlignment w:val="baseline"/>
        <w:rPr>
          <w:spacing w:val="1"/>
        </w:rPr>
      </w:pPr>
      <w:r w:rsidRPr="00CD13CC">
        <w:rPr>
          <w:spacing w:val="1"/>
        </w:rPr>
        <w:t>Требуется оснащение дошкольных организаций современным, интерактивным оборудованием, привести в соответствие материально-техническую базу и инфраструктуру в соответствии с федеральными государственными образовательными стандартами дошкольного образования.</w:t>
      </w:r>
    </w:p>
    <w:p w:rsidR="00CD13CC" w:rsidRPr="00CD13CC" w:rsidRDefault="00CD13CC" w:rsidP="00CD13CC">
      <w:pPr>
        <w:pStyle w:val="formattext"/>
        <w:spacing w:before="0" w:beforeAutospacing="0" w:after="0" w:afterAutospacing="0" w:line="242" w:lineRule="atLeast"/>
        <w:ind w:left="360"/>
        <w:jc w:val="both"/>
        <w:textAlignment w:val="baseline"/>
        <w:rPr>
          <w:spacing w:val="1"/>
        </w:rPr>
      </w:pPr>
      <w:r w:rsidRPr="00CD13CC">
        <w:rPr>
          <w:spacing w:val="1"/>
          <w:shd w:val="clear" w:color="auto" w:fill="FFFFFF"/>
        </w:rPr>
        <w:t xml:space="preserve">Меняются подходы к развитию образования: дошкольная ступень стала неотъемлемой частью общего образования, приняты стандарты дошкольного образования, обозначены требования к федеральной образовательной программе. </w:t>
      </w:r>
      <w:r w:rsidRPr="00CD13CC">
        <w:rPr>
          <w:spacing w:val="1"/>
        </w:rPr>
        <w:t>100 % образовательных организаций реализуют Федеральные образовательные программы дошкольного образования в соответствии с новыми требованиями.</w:t>
      </w:r>
    </w:p>
    <w:p w:rsidR="00CD13CC" w:rsidRPr="00CD13CC" w:rsidRDefault="00CD13CC" w:rsidP="00CD13CC">
      <w:pPr>
        <w:pStyle w:val="formattext"/>
        <w:spacing w:before="0" w:beforeAutospacing="0" w:after="0" w:afterAutospacing="0" w:line="242" w:lineRule="atLeast"/>
        <w:ind w:left="360"/>
        <w:jc w:val="both"/>
        <w:textAlignment w:val="baseline"/>
      </w:pPr>
      <w:r w:rsidRPr="00CD13CC">
        <w:t>Проводится системная последовательная работа по повышению качества услуг и реализации ФОП дошкольного образования.</w:t>
      </w:r>
    </w:p>
    <w:p w:rsidR="00CD13CC" w:rsidRPr="00CD13CC" w:rsidRDefault="00CD13CC" w:rsidP="00CD13CC">
      <w:pPr>
        <w:pStyle w:val="formattext"/>
        <w:spacing w:before="0" w:beforeAutospacing="0" w:after="0" w:afterAutospacing="0" w:line="242" w:lineRule="atLeast"/>
        <w:ind w:left="360"/>
        <w:jc w:val="both"/>
        <w:textAlignment w:val="baseline"/>
        <w:rPr>
          <w:spacing w:val="1"/>
          <w:shd w:val="clear" w:color="auto" w:fill="FFFFFF"/>
        </w:rPr>
      </w:pPr>
      <w:r w:rsidRPr="00CD13CC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160C01" w:rsidRPr="00CD13CC" w:rsidRDefault="00160C01" w:rsidP="002007D3">
      <w:pPr>
        <w:pStyle w:val="formattext"/>
        <w:spacing w:before="0" w:beforeAutospacing="0" w:after="0" w:afterAutospacing="0" w:line="242" w:lineRule="atLeast"/>
        <w:jc w:val="both"/>
        <w:textAlignment w:val="baseline"/>
        <w:rPr>
          <w:spacing w:val="1"/>
        </w:rPr>
      </w:pPr>
    </w:p>
    <w:p w:rsidR="00D71D1E" w:rsidRPr="009C0D5B" w:rsidRDefault="00D71D1E" w:rsidP="00E17F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2. Приоритеты </w:t>
      </w:r>
      <w:r w:rsidR="0087280D" w:rsidRPr="009C0D5B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1,</w:t>
      </w:r>
    </w:p>
    <w:p w:rsidR="00D71D1E" w:rsidRPr="009C0D5B" w:rsidRDefault="00D71D1E" w:rsidP="00E17F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цели, задачи, </w:t>
      </w:r>
      <w:r w:rsidR="007760CC" w:rsidRPr="009C0D5B">
        <w:rPr>
          <w:rFonts w:ascii="Times New Roman" w:hAnsi="Times New Roman" w:cs="Times New Roman"/>
          <w:b w:val="0"/>
          <w:sz w:val="24"/>
          <w:szCs w:val="24"/>
        </w:rPr>
        <w:t>мероприятия, показатели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 достижения целей и решения задач, ожидаемые конечные результаты, сроки реализации подпрограммы 1</w:t>
      </w:r>
    </w:p>
    <w:p w:rsidR="00D71D1E" w:rsidRPr="009C0D5B" w:rsidRDefault="00D71D1E" w:rsidP="00E17FF5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1D1E" w:rsidRPr="009C0D5B" w:rsidRDefault="00D71D1E" w:rsidP="00E17FF5">
      <w:pPr>
        <w:widowControl w:val="0"/>
        <w:tabs>
          <w:tab w:val="left" w:pos="709"/>
          <w:tab w:val="left" w:pos="1276"/>
        </w:tabs>
        <w:jc w:val="center"/>
      </w:pPr>
      <w:r w:rsidRPr="009C0D5B">
        <w:t xml:space="preserve">2.1. Приоритеты </w:t>
      </w:r>
      <w:r w:rsidR="003636F5" w:rsidRPr="009C0D5B">
        <w:t>муниципальной</w:t>
      </w:r>
      <w:r w:rsidRPr="009C0D5B">
        <w:t xml:space="preserve"> политики в сфере</w:t>
      </w:r>
    </w:p>
    <w:p w:rsidR="00D71D1E" w:rsidRDefault="00D71D1E" w:rsidP="00E17FF5">
      <w:pPr>
        <w:widowControl w:val="0"/>
        <w:tabs>
          <w:tab w:val="left" w:pos="709"/>
          <w:tab w:val="left" w:pos="1276"/>
        </w:tabs>
        <w:jc w:val="center"/>
      </w:pPr>
      <w:r w:rsidRPr="009C0D5B">
        <w:t>реализации подпрограммы 1</w:t>
      </w:r>
    </w:p>
    <w:p w:rsidR="002007D3" w:rsidRPr="002007D3" w:rsidRDefault="002007D3" w:rsidP="002007D3">
      <w:pPr>
        <w:ind w:firstLine="709"/>
        <w:jc w:val="both"/>
      </w:pPr>
      <w:r w:rsidRPr="002007D3">
        <w:t xml:space="preserve">Основными документами, определяющими стратегию развития системы дошкольного образования, являются: </w:t>
      </w:r>
    </w:p>
    <w:p w:rsidR="002007D3" w:rsidRPr="002007D3" w:rsidRDefault="002007D3" w:rsidP="002007D3">
      <w:pPr>
        <w:ind w:firstLine="709"/>
        <w:jc w:val="both"/>
      </w:pPr>
      <w:r w:rsidRPr="002007D3">
        <w:t>Федеральный закон от 29.12.2012 № 273-ФЗ «Об образовании в Российской Федерации»;</w:t>
      </w:r>
    </w:p>
    <w:p w:rsidR="002007D3" w:rsidRPr="002007D3" w:rsidRDefault="002007D3" w:rsidP="002007D3">
      <w:pPr>
        <w:ind w:firstLine="709"/>
        <w:jc w:val="both"/>
        <w:rPr>
          <w:bCs/>
        </w:rPr>
      </w:pPr>
      <w:r w:rsidRPr="002007D3">
        <w:rPr>
          <w:bCs/>
        </w:rPr>
        <w:t>указ Президента Российской Федерации от 29.05.2017 № 240 «Об объявлении в Российской Федерации Десятилетия детства»;</w:t>
      </w:r>
    </w:p>
    <w:p w:rsidR="002007D3" w:rsidRPr="002007D3" w:rsidRDefault="002007D3" w:rsidP="002007D3">
      <w:pPr>
        <w:ind w:firstLine="709"/>
        <w:jc w:val="both"/>
        <w:rPr>
          <w:bCs/>
        </w:rPr>
      </w:pPr>
      <w:r w:rsidRPr="002007D3">
        <w:rPr>
          <w:bCs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2007D3" w:rsidRPr="002007D3" w:rsidRDefault="002007D3" w:rsidP="002007D3">
      <w:pPr>
        <w:ind w:firstLine="709"/>
        <w:jc w:val="both"/>
      </w:pPr>
      <w:r w:rsidRPr="002007D3">
        <w:t>законы Алтайского края:</w:t>
      </w:r>
    </w:p>
    <w:p w:rsidR="002007D3" w:rsidRPr="002007D3" w:rsidRDefault="002007D3" w:rsidP="002007D3">
      <w:pPr>
        <w:ind w:firstLine="709"/>
        <w:jc w:val="both"/>
      </w:pPr>
      <w:r w:rsidRPr="002007D3">
        <w:t>от 21.11.2012 № 86-ЗС «Об утверждении стратегии социально-экономического развития Алтайского края до 2025 года»;</w:t>
      </w:r>
    </w:p>
    <w:p w:rsidR="002007D3" w:rsidRPr="002007D3" w:rsidRDefault="002007D3" w:rsidP="002007D3">
      <w:pPr>
        <w:pStyle w:val="ConsPlusTitle"/>
        <w:outlineLvl w:val="2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2007D3">
        <w:rPr>
          <w:rFonts w:ascii="Times New Roman" w:hAnsi="Times New Roman" w:cs="Times New Roman"/>
          <w:b w:val="0"/>
          <w:sz w:val="24"/>
          <w:szCs w:val="24"/>
        </w:rPr>
        <w:t xml:space="preserve">           от 04.09.2013 № 56-ЗС «Об образовании в Алтайском крае».</w:t>
      </w:r>
    </w:p>
    <w:p w:rsidR="002007D3" w:rsidRPr="002007D3" w:rsidRDefault="002007D3" w:rsidP="002007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7D3">
        <w:rPr>
          <w:rFonts w:ascii="Times New Roman" w:hAnsi="Times New Roman" w:cs="Times New Roman"/>
          <w:sz w:val="24"/>
          <w:szCs w:val="24"/>
        </w:rPr>
        <w:t>Приоритетными направлениями дошколь</w:t>
      </w:r>
      <w:r w:rsidR="00A35967">
        <w:rPr>
          <w:rFonts w:ascii="Times New Roman" w:hAnsi="Times New Roman" w:cs="Times New Roman"/>
          <w:sz w:val="24"/>
          <w:szCs w:val="24"/>
        </w:rPr>
        <w:t>ного образования Романовского района</w:t>
      </w:r>
      <w:r w:rsidRPr="002007D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007D3" w:rsidRPr="002007D3" w:rsidRDefault="002007D3" w:rsidP="002007D3">
      <w:pPr>
        <w:ind w:firstLine="709"/>
        <w:jc w:val="both"/>
      </w:pPr>
      <w:r w:rsidRPr="002007D3"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2007D3" w:rsidRPr="002007D3" w:rsidRDefault="002007D3" w:rsidP="002007D3">
      <w:pPr>
        <w:ind w:firstLine="709"/>
        <w:jc w:val="both"/>
      </w:pPr>
      <w:r w:rsidRPr="002007D3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87280D" w:rsidRPr="009C0D5B" w:rsidRDefault="0087280D" w:rsidP="001D47AA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71D1E" w:rsidRPr="009C0D5B" w:rsidRDefault="00D71D1E" w:rsidP="00E17FF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2.2. Цели, задачи и мероприятия</w:t>
      </w:r>
      <w:r w:rsidRPr="009C0D5B">
        <w:t xml:space="preserve"> подпрограммы 1</w:t>
      </w:r>
    </w:p>
    <w:p w:rsidR="00204881" w:rsidRPr="009C0D5B" w:rsidRDefault="00204881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</w:t>
      </w:r>
      <w:r w:rsidR="00BD2A37" w:rsidRPr="009C0D5B">
        <w:rPr>
          <w:rFonts w:ascii="Times New Roman" w:hAnsi="Times New Roman" w:cs="Times New Roman"/>
          <w:sz w:val="24"/>
          <w:szCs w:val="24"/>
        </w:rPr>
        <w:t xml:space="preserve">обеспечение доступности и качества дошкольного </w:t>
      </w:r>
      <w:r w:rsidR="00BD2A37" w:rsidRPr="009C0D5B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6D0409" w:rsidRPr="009C0D5B">
        <w:rPr>
          <w:rFonts w:ascii="Times New Roman" w:hAnsi="Times New Roman" w:cs="Times New Roman"/>
          <w:sz w:val="24"/>
          <w:szCs w:val="24"/>
        </w:rPr>
        <w:t>.</w:t>
      </w:r>
    </w:p>
    <w:p w:rsidR="00ED4560" w:rsidRPr="009C0D5B" w:rsidRDefault="00ED4560" w:rsidP="00E17FF5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9C0D5B">
        <w:rPr>
          <w:szCs w:val="24"/>
          <w:shd w:val="clear" w:color="auto" w:fill="FFFFFF"/>
        </w:rPr>
        <w:t>Задачи подпрограммы 1:</w:t>
      </w:r>
    </w:p>
    <w:p w:rsidR="00ED4560" w:rsidRPr="009C0D5B" w:rsidRDefault="00ED4560" w:rsidP="00E17FF5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9C0D5B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9C0D5B">
        <w:rPr>
          <w:szCs w:val="24"/>
        </w:rPr>
        <w:t xml:space="preserve">предоставляемых населению </w:t>
      </w:r>
      <w:r w:rsidR="006D0409" w:rsidRPr="009C0D5B">
        <w:rPr>
          <w:szCs w:val="24"/>
        </w:rPr>
        <w:t xml:space="preserve">района </w:t>
      </w:r>
      <w:r w:rsidRPr="009C0D5B">
        <w:rPr>
          <w:szCs w:val="24"/>
        </w:rPr>
        <w:t>в сфере дошкольного образования</w:t>
      </w:r>
      <w:r w:rsidRPr="009C0D5B">
        <w:rPr>
          <w:szCs w:val="24"/>
          <w:shd w:val="clear" w:color="auto" w:fill="FFFFFF"/>
        </w:rPr>
        <w:t>;</w:t>
      </w:r>
    </w:p>
    <w:p w:rsidR="00ED4560" w:rsidRPr="009C0D5B" w:rsidRDefault="00ED4560" w:rsidP="00E17FF5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9C0D5B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ED4560" w:rsidRPr="009C0D5B" w:rsidRDefault="00ED4560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консультативной </w:t>
      </w:r>
      <w:r w:rsidRPr="009C0D5B">
        <w:rPr>
          <w:rFonts w:ascii="Times New Roman" w:hAnsi="Times New Roman" w:cs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E87A65" w:rsidRPr="009C0D5B" w:rsidRDefault="00E87A65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58C" w:rsidRPr="009C0D5B" w:rsidRDefault="00D71D1E" w:rsidP="00E17FF5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Показатели и ожидаемые конечные результаты</w:t>
      </w:r>
    </w:p>
    <w:p w:rsidR="00D71D1E" w:rsidRPr="009C0D5B" w:rsidRDefault="00325368" w:rsidP="00E17FF5">
      <w:pPr>
        <w:pStyle w:val="a9"/>
        <w:widowControl w:val="0"/>
        <w:tabs>
          <w:tab w:val="left" w:pos="709"/>
        </w:tabs>
        <w:ind w:left="0"/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р</w:t>
      </w:r>
      <w:r w:rsidR="00D71D1E" w:rsidRPr="009C0D5B">
        <w:rPr>
          <w:rFonts w:eastAsia="Calibri"/>
          <w:lang w:eastAsia="en-US"/>
        </w:rPr>
        <w:t>еализации</w:t>
      </w:r>
      <w:r w:rsidR="00D71D1E" w:rsidRPr="009C0D5B">
        <w:t>подпрограммы 1</w:t>
      </w:r>
    </w:p>
    <w:p w:rsidR="004138C4" w:rsidRPr="009C0D5B" w:rsidRDefault="004138C4" w:rsidP="00E17FF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Реализация подпрограммы 1 обеспечит достижение следующих результатов:</w:t>
      </w:r>
    </w:p>
    <w:p w:rsidR="00A35967" w:rsidRDefault="0021032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увеличение доли детей в в</w:t>
      </w:r>
      <w:r w:rsidR="00147FB0" w:rsidRPr="009C0D5B">
        <w:rPr>
          <w:rFonts w:ascii="Times New Roman" w:hAnsi="Times New Roman" w:cs="Times New Roman"/>
          <w:sz w:val="24"/>
          <w:szCs w:val="24"/>
        </w:rPr>
        <w:t>озрасте от 1,5 до 3 лет, получа</w:t>
      </w:r>
      <w:r w:rsidRPr="009C0D5B">
        <w:rPr>
          <w:rFonts w:ascii="Times New Roman" w:hAnsi="Times New Roman" w:cs="Times New Roman"/>
          <w:sz w:val="24"/>
          <w:szCs w:val="24"/>
        </w:rPr>
        <w:t>ющих дошкольное образование</w:t>
      </w:r>
      <w:r w:rsidR="00A35967">
        <w:rPr>
          <w:rFonts w:ascii="Times New Roman" w:hAnsi="Times New Roman" w:cs="Times New Roman"/>
          <w:sz w:val="24"/>
          <w:szCs w:val="24"/>
        </w:rPr>
        <w:t>;</w:t>
      </w:r>
    </w:p>
    <w:p w:rsidR="0021032F" w:rsidRPr="009C0D5B" w:rsidRDefault="0021032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21032F" w:rsidRPr="009C0D5B" w:rsidRDefault="0021032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A35967" w:rsidRDefault="0021032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увеличение количества услуг психолого-педагогической, методической и консультативной помо</w:t>
      </w:r>
      <w:r w:rsidR="00A35967">
        <w:rPr>
          <w:rFonts w:ascii="Times New Roman" w:hAnsi="Times New Roman" w:cs="Times New Roman"/>
          <w:sz w:val="24"/>
          <w:szCs w:val="24"/>
        </w:rPr>
        <w:t>щи родителям (за</w:t>
      </w:r>
      <w:r w:rsidRPr="009C0D5B">
        <w:rPr>
          <w:rFonts w:ascii="Times New Roman" w:hAnsi="Times New Roman" w:cs="Times New Roman"/>
          <w:sz w:val="24"/>
          <w:szCs w:val="24"/>
        </w:rPr>
        <w:t>конным представителям) детей</w:t>
      </w:r>
      <w:r w:rsidR="00A35967">
        <w:rPr>
          <w:rFonts w:ascii="Times New Roman" w:hAnsi="Times New Roman" w:cs="Times New Roman"/>
          <w:sz w:val="24"/>
          <w:szCs w:val="24"/>
        </w:rPr>
        <w:t>;</w:t>
      </w:r>
    </w:p>
    <w:p w:rsidR="00852B53" w:rsidRPr="009C0D5B" w:rsidRDefault="0021032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увеличение доли гражд</w:t>
      </w:r>
      <w:r w:rsidR="00A35967">
        <w:rPr>
          <w:rFonts w:ascii="Times New Roman" w:hAnsi="Times New Roman" w:cs="Times New Roman"/>
          <w:sz w:val="24"/>
          <w:szCs w:val="24"/>
        </w:rPr>
        <w:t>ан, положительно оценивших каче</w:t>
      </w:r>
      <w:r w:rsidRPr="009C0D5B">
        <w:rPr>
          <w:rFonts w:ascii="Times New Roman" w:hAnsi="Times New Roman" w:cs="Times New Roman"/>
          <w:sz w:val="24"/>
          <w:szCs w:val="24"/>
        </w:rPr>
        <w:t>ство услуг психолого-педагогической, методической и консультативн</w:t>
      </w:r>
      <w:r w:rsidR="00A35967">
        <w:rPr>
          <w:rFonts w:ascii="Times New Roman" w:hAnsi="Times New Roman" w:cs="Times New Roman"/>
          <w:sz w:val="24"/>
          <w:szCs w:val="24"/>
        </w:rPr>
        <w:t>ой помощи, от общего числа обра</w:t>
      </w:r>
      <w:r w:rsidRPr="009C0D5B">
        <w:rPr>
          <w:rFonts w:ascii="Times New Roman" w:hAnsi="Times New Roman" w:cs="Times New Roman"/>
          <w:sz w:val="24"/>
          <w:szCs w:val="24"/>
        </w:rPr>
        <w:t>тившихся за получением услуги до 99 %.</w:t>
      </w:r>
    </w:p>
    <w:p w:rsidR="0021032F" w:rsidRPr="009C0D5B" w:rsidRDefault="0021032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3B4" w:rsidRPr="009C0D5B" w:rsidRDefault="005173B4" w:rsidP="00E17F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2.4. Сроки реализации подпрограммы 1</w:t>
      </w:r>
    </w:p>
    <w:p w:rsidR="007128D8" w:rsidRPr="009C0D5B" w:rsidRDefault="007128D8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Реализация подпрограммы 1 будет ос</w:t>
      </w:r>
      <w:r w:rsidR="00AA329D">
        <w:rPr>
          <w:rFonts w:ascii="Times New Roman" w:hAnsi="Times New Roman" w:cs="Times New Roman"/>
          <w:sz w:val="24"/>
          <w:szCs w:val="24"/>
        </w:rPr>
        <w:t>уществляться в период с 2025 по 2027</w:t>
      </w:r>
      <w:r w:rsidRPr="009C0D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47FB0" w:rsidRPr="009C0D5B" w:rsidRDefault="00147FB0" w:rsidP="00E17FF5">
      <w:pPr>
        <w:jc w:val="center"/>
        <w:rPr>
          <w:bCs/>
          <w:iCs/>
        </w:rPr>
      </w:pPr>
    </w:p>
    <w:p w:rsidR="00204881" w:rsidRPr="0025131A" w:rsidRDefault="000A14BE" w:rsidP="00E17FF5">
      <w:pPr>
        <w:jc w:val="center"/>
        <w:rPr>
          <w:bCs/>
          <w:iCs/>
        </w:rPr>
      </w:pPr>
      <w:r w:rsidRPr="009C0D5B">
        <w:rPr>
          <w:bCs/>
          <w:iCs/>
        </w:rPr>
        <w:t>3</w:t>
      </w:r>
      <w:r w:rsidRPr="0025131A">
        <w:rPr>
          <w:bCs/>
          <w:iCs/>
        </w:rPr>
        <w:t>. Объем финансирования п</w:t>
      </w:r>
      <w:r w:rsidR="00204881" w:rsidRPr="0025131A">
        <w:rPr>
          <w:bCs/>
          <w:iCs/>
        </w:rPr>
        <w:t>одпрограммы 1</w:t>
      </w:r>
    </w:p>
    <w:p w:rsidR="00204881" w:rsidRDefault="00204881" w:rsidP="00E17FF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31A">
        <w:rPr>
          <w:rFonts w:ascii="Times New Roman" w:hAnsi="Times New Roman" w:cs="Times New Roman"/>
          <w:sz w:val="24"/>
          <w:szCs w:val="24"/>
        </w:rPr>
        <w:t>Финансирование подпрограммы 1 осуществляется за счет средств:</w:t>
      </w:r>
    </w:p>
    <w:p w:rsidR="00A40BE6" w:rsidRPr="009C0D5B" w:rsidRDefault="00A40BE6" w:rsidP="00A40B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Pr="009C0D5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0D5B">
        <w:rPr>
          <w:rFonts w:ascii="Times New Roman" w:hAnsi="Times New Roman" w:cs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204881" w:rsidRPr="0025131A" w:rsidRDefault="00204881" w:rsidP="00E17F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31A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0A14BE" w:rsidRPr="0025131A">
        <w:rPr>
          <w:rFonts w:ascii="Times New Roman" w:hAnsi="Times New Roman" w:cs="Times New Roman"/>
          <w:sz w:val="24"/>
          <w:szCs w:val="24"/>
        </w:rPr>
        <w:sym w:font="Symbol" w:char="F02D"/>
      </w:r>
      <w:r w:rsidRPr="0025131A">
        <w:rPr>
          <w:rFonts w:ascii="Times New Roman" w:hAnsi="Times New Roman" w:cs="Times New Roman"/>
          <w:sz w:val="24"/>
          <w:szCs w:val="24"/>
        </w:rPr>
        <w:t xml:space="preserve">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1D1B96" w:rsidRPr="0025131A" w:rsidRDefault="00CF7BE6" w:rsidP="00E17FF5">
      <w:pPr>
        <w:pStyle w:val="a4"/>
        <w:ind w:firstLine="708"/>
        <w:jc w:val="both"/>
      </w:pPr>
      <w:r w:rsidRPr="0025131A">
        <w:t>Общий объем финансирования подпрограммы 1 «Развитие дошкольного образования в Романовском районе» муниципальной программыРомановского района «Развитие образова</w:t>
      </w:r>
      <w:r w:rsidR="0025131A">
        <w:t>ния в Романовском районе на 2025-2027</w:t>
      </w:r>
      <w:r w:rsidRPr="0025131A">
        <w:t xml:space="preserve"> годы» (далее – «подпрограмма 1») составляет </w:t>
      </w:r>
      <w:r w:rsidR="0025131A">
        <w:t>89 390,8</w:t>
      </w:r>
      <w:r w:rsidR="001D1B96" w:rsidRPr="0025131A">
        <w:t xml:space="preserve"> тыс. рублей, из них: </w:t>
      </w:r>
    </w:p>
    <w:p w:rsidR="001D1B96" w:rsidRPr="0025131A" w:rsidRDefault="001D1B96" w:rsidP="00E17FF5">
      <w:pPr>
        <w:pStyle w:val="a4"/>
        <w:ind w:firstLine="708"/>
        <w:jc w:val="both"/>
      </w:pPr>
      <w:r w:rsidRPr="0025131A">
        <w:t xml:space="preserve">из краевого бюджета – </w:t>
      </w:r>
      <w:r w:rsidR="0025131A">
        <w:t>84 495,7</w:t>
      </w:r>
      <w:r w:rsidRPr="0025131A">
        <w:t xml:space="preserve"> тыс. рублей, в том числе по годам:</w:t>
      </w:r>
    </w:p>
    <w:p w:rsidR="001D1B96" w:rsidRPr="0025131A" w:rsidRDefault="0025131A" w:rsidP="00E17FF5">
      <w:pPr>
        <w:pStyle w:val="a4"/>
        <w:ind w:firstLine="708"/>
        <w:jc w:val="both"/>
      </w:pPr>
      <w:r>
        <w:t>2025</w:t>
      </w:r>
      <w:r w:rsidR="001D1B96" w:rsidRPr="0025131A">
        <w:t xml:space="preserve"> год – </w:t>
      </w:r>
      <w:r>
        <w:t>27 509,3</w:t>
      </w:r>
      <w:r w:rsidR="001D1B96" w:rsidRPr="0025131A">
        <w:t xml:space="preserve"> тыс. рублей;</w:t>
      </w:r>
    </w:p>
    <w:p w:rsidR="001D1B96" w:rsidRPr="0025131A" w:rsidRDefault="0025131A" w:rsidP="00E17FF5">
      <w:pPr>
        <w:pStyle w:val="a4"/>
        <w:ind w:firstLine="708"/>
        <w:jc w:val="both"/>
      </w:pPr>
      <w:r>
        <w:t>2026</w:t>
      </w:r>
      <w:r w:rsidR="001D1B96" w:rsidRPr="0025131A">
        <w:t xml:space="preserve"> год – </w:t>
      </w:r>
      <w:r>
        <w:t>29 272,4</w:t>
      </w:r>
      <w:r w:rsidR="001D1B96" w:rsidRPr="0025131A">
        <w:t xml:space="preserve"> тыс. рублей;</w:t>
      </w:r>
    </w:p>
    <w:p w:rsidR="001D1B96" w:rsidRPr="0025131A" w:rsidRDefault="0025131A" w:rsidP="00E17FF5">
      <w:pPr>
        <w:pStyle w:val="a4"/>
        <w:ind w:firstLine="708"/>
        <w:jc w:val="both"/>
      </w:pPr>
      <w:r>
        <w:t>2027</w:t>
      </w:r>
      <w:r w:rsidR="001D1B96" w:rsidRPr="0025131A">
        <w:t xml:space="preserve"> год – </w:t>
      </w:r>
      <w:r>
        <w:t>27 714,0</w:t>
      </w:r>
      <w:r w:rsidR="001D1B96" w:rsidRPr="0025131A">
        <w:t xml:space="preserve"> тыс. рублей.</w:t>
      </w:r>
    </w:p>
    <w:p w:rsidR="001D1B96" w:rsidRPr="0025131A" w:rsidRDefault="001D1B96" w:rsidP="00E17FF5">
      <w:pPr>
        <w:pStyle w:val="a4"/>
        <w:ind w:firstLine="708"/>
        <w:jc w:val="both"/>
      </w:pPr>
      <w:r w:rsidRPr="0025131A">
        <w:t xml:space="preserve">из местного бюджета – </w:t>
      </w:r>
      <w:r w:rsidR="0025131A">
        <w:t>4 895,1</w:t>
      </w:r>
      <w:r w:rsidRPr="0025131A">
        <w:t xml:space="preserve"> тыс. рублей, в том числе по годам:</w:t>
      </w:r>
    </w:p>
    <w:p w:rsidR="001D1B96" w:rsidRPr="0025131A" w:rsidRDefault="0025131A" w:rsidP="00E17FF5">
      <w:pPr>
        <w:pStyle w:val="a4"/>
        <w:ind w:firstLine="708"/>
        <w:jc w:val="both"/>
      </w:pPr>
      <w:r>
        <w:t>2025</w:t>
      </w:r>
      <w:r w:rsidR="001D1B96" w:rsidRPr="0025131A">
        <w:t xml:space="preserve"> год – </w:t>
      </w:r>
      <w:r>
        <w:t>1 652,5</w:t>
      </w:r>
      <w:r w:rsidR="001D1B96" w:rsidRPr="0025131A">
        <w:t xml:space="preserve"> тыс. рублей;</w:t>
      </w:r>
    </w:p>
    <w:p w:rsidR="001D1B96" w:rsidRPr="0025131A" w:rsidRDefault="0025131A" w:rsidP="00E17FF5">
      <w:pPr>
        <w:pStyle w:val="a4"/>
        <w:ind w:firstLine="708"/>
        <w:jc w:val="both"/>
      </w:pPr>
      <w:r>
        <w:t>2026</w:t>
      </w:r>
      <w:r w:rsidR="001D1B96" w:rsidRPr="0025131A">
        <w:t xml:space="preserve"> год – </w:t>
      </w:r>
      <w:r>
        <w:t>1 745,8</w:t>
      </w:r>
      <w:r w:rsidR="001D1B96" w:rsidRPr="0025131A">
        <w:t xml:space="preserve"> тыс. рублей;</w:t>
      </w:r>
    </w:p>
    <w:p w:rsidR="001D1B96" w:rsidRPr="0025131A" w:rsidRDefault="0025131A" w:rsidP="00E17FF5">
      <w:pPr>
        <w:pStyle w:val="a4"/>
        <w:ind w:firstLine="708"/>
        <w:jc w:val="both"/>
      </w:pPr>
      <w:r>
        <w:t>2027</w:t>
      </w:r>
      <w:r w:rsidR="001D1B96" w:rsidRPr="0025131A">
        <w:t xml:space="preserve"> год – </w:t>
      </w:r>
      <w:r>
        <w:t>1 496,8</w:t>
      </w:r>
      <w:r w:rsidR="001D1B96" w:rsidRPr="0025131A">
        <w:t xml:space="preserve"> тыс. рублей.</w:t>
      </w:r>
    </w:p>
    <w:p w:rsidR="00A06F6B" w:rsidRPr="0025131A" w:rsidRDefault="001D1B96" w:rsidP="00E17FF5">
      <w:pPr>
        <w:pStyle w:val="a4"/>
        <w:ind w:firstLine="708"/>
        <w:jc w:val="both"/>
      </w:pPr>
      <w:r w:rsidRPr="0025131A">
        <w:t>Объем финансирования</w:t>
      </w:r>
      <w:r w:rsidR="0025131A">
        <w:t xml:space="preserve"> 89 390,8 тыс. рублей подлежит ежегод</w:t>
      </w:r>
      <w:r w:rsidRPr="0025131A">
        <w:t xml:space="preserve">ному уточнению в соответствии с законами о федераль-ном, краевом бюджетах и и решениями представительных органов местного </w:t>
      </w:r>
      <w:r w:rsidR="0025131A">
        <w:t>самоуправления о бюджете муници</w:t>
      </w:r>
      <w:r w:rsidRPr="0025131A">
        <w:t>пального образования на очередной финансовый год и на плановый период.</w:t>
      </w:r>
    </w:p>
    <w:p w:rsidR="004B47C6" w:rsidRPr="009C0D5B" w:rsidRDefault="004B47C6" w:rsidP="001266DB">
      <w:pPr>
        <w:pStyle w:val="s1"/>
        <w:spacing w:before="0" w:beforeAutospacing="0" w:after="0" w:afterAutospacing="0" w:line="240" w:lineRule="exact"/>
        <w:outlineLvl w:val="0"/>
      </w:pPr>
    </w:p>
    <w:p w:rsidR="00503C94" w:rsidRDefault="00503C94" w:rsidP="00E17FF5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A40BE6" w:rsidRDefault="00A40BE6" w:rsidP="00E17FF5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A40BE6" w:rsidRDefault="00A40BE6" w:rsidP="00E17FF5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A40BE6" w:rsidRDefault="00A40BE6" w:rsidP="00E17FF5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AE6BC8" w:rsidRPr="009C0D5B" w:rsidRDefault="00AE6BC8" w:rsidP="00E17FF5">
      <w:pPr>
        <w:pStyle w:val="s1"/>
        <w:spacing w:before="0" w:beforeAutospacing="0" w:after="0" w:afterAutospacing="0" w:line="240" w:lineRule="exact"/>
        <w:jc w:val="center"/>
        <w:outlineLvl w:val="0"/>
      </w:pPr>
      <w:r w:rsidRPr="009C0D5B">
        <w:lastRenderedPageBreak/>
        <w:t>ПОДПРОГРАММА 2</w:t>
      </w:r>
    </w:p>
    <w:p w:rsidR="00AE6BC8" w:rsidRPr="009C0D5B" w:rsidRDefault="00AE6BC8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«Развитие общего </w:t>
      </w:r>
      <w:r w:rsidR="007760CC" w:rsidRPr="009C0D5B">
        <w:t>образования в</w:t>
      </w:r>
      <w:r w:rsidR="00A26FAD" w:rsidRPr="009C0D5B">
        <w:t>Романовском районе</w:t>
      </w:r>
      <w:r w:rsidRPr="009C0D5B">
        <w:t>»</w:t>
      </w:r>
    </w:p>
    <w:p w:rsidR="00AE6BC8" w:rsidRPr="009C0D5B" w:rsidRDefault="003442D8" w:rsidP="00E17FF5">
      <w:pPr>
        <w:pStyle w:val="s1"/>
        <w:spacing w:before="0" w:beforeAutospacing="0" w:after="0" w:afterAutospacing="0" w:line="240" w:lineRule="exact"/>
        <w:jc w:val="center"/>
      </w:pPr>
      <w:r>
        <w:t>м</w:t>
      </w:r>
      <w:r w:rsidR="00A26FAD" w:rsidRPr="009C0D5B">
        <w:t>униципальной</w:t>
      </w:r>
      <w:r w:rsidR="00AE6BC8" w:rsidRPr="009C0D5B">
        <w:t>программ</w:t>
      </w:r>
      <w:r w:rsidR="004673C4" w:rsidRPr="009C0D5B">
        <w:t>ы</w:t>
      </w:r>
      <w:r w:rsidR="00A26FAD" w:rsidRPr="009C0D5B">
        <w:t>Романовского района</w:t>
      </w:r>
    </w:p>
    <w:p w:rsidR="00AE6BC8" w:rsidRPr="009C0D5B" w:rsidRDefault="00AE6BC8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«Развитие образования в </w:t>
      </w:r>
      <w:r w:rsidR="00A26FAD" w:rsidRPr="009C0D5B">
        <w:t>Романовском районе</w:t>
      </w:r>
      <w:r w:rsidR="00523BBE">
        <w:t xml:space="preserve"> на 2025-2027</w:t>
      </w:r>
      <w:r w:rsidR="000C7BAD" w:rsidRPr="009C0D5B">
        <w:t xml:space="preserve"> годы</w:t>
      </w:r>
      <w:r w:rsidRPr="009C0D5B">
        <w:t>»</w:t>
      </w:r>
    </w:p>
    <w:p w:rsidR="00204881" w:rsidRPr="009C0D5B" w:rsidRDefault="00204881" w:rsidP="00E17FF5">
      <w:pPr>
        <w:pStyle w:val="s1"/>
        <w:spacing w:before="0" w:beforeAutospacing="0" w:after="0" w:afterAutospacing="0"/>
        <w:jc w:val="both"/>
        <w:rPr>
          <w:b/>
        </w:rPr>
      </w:pPr>
    </w:p>
    <w:p w:rsidR="00EC5CF4" w:rsidRPr="009C0D5B" w:rsidRDefault="00EC5CF4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>ПАСПОРТ</w:t>
      </w:r>
    </w:p>
    <w:p w:rsidR="00A26FAD" w:rsidRPr="009C0D5B" w:rsidRDefault="00EC5CF4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подпрограммы 2 </w:t>
      </w:r>
      <w:r w:rsidR="00A26FAD" w:rsidRPr="009C0D5B">
        <w:t>«Развитие общего образования в Романовском районе»</w:t>
      </w:r>
    </w:p>
    <w:p w:rsidR="00A26FAD" w:rsidRPr="009C0D5B" w:rsidRDefault="00A26FAD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>муниципальной программы Романовского района</w:t>
      </w:r>
    </w:p>
    <w:p w:rsidR="00A26FAD" w:rsidRDefault="00A26FAD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>«Развитие образования в Романовском районе</w:t>
      </w:r>
      <w:r w:rsidR="000C7BAD" w:rsidRPr="009C0D5B">
        <w:t xml:space="preserve"> на 202</w:t>
      </w:r>
      <w:r w:rsidR="008618C1">
        <w:t>5</w:t>
      </w:r>
      <w:r w:rsidR="000C7BAD" w:rsidRPr="009C0D5B">
        <w:t>-202</w:t>
      </w:r>
      <w:r w:rsidR="008618C1">
        <w:t>7</w:t>
      </w:r>
      <w:r w:rsidR="000C7BAD" w:rsidRPr="009C0D5B">
        <w:t xml:space="preserve"> годы</w:t>
      </w:r>
      <w:r w:rsidRPr="009C0D5B"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A4E12" w:rsidRPr="00D73181" w:rsidTr="00DA4E12">
        <w:tc>
          <w:tcPr>
            <w:tcW w:w="4926" w:type="dxa"/>
          </w:tcPr>
          <w:p w:rsidR="00DA4E12" w:rsidRPr="00D73181" w:rsidRDefault="00DA4E12" w:rsidP="00E17FF5">
            <w:pPr>
              <w:pStyle w:val="s1"/>
              <w:spacing w:before="0" w:beforeAutospacing="0" w:after="0" w:afterAutospacing="0" w:line="240" w:lineRule="exact"/>
              <w:jc w:val="center"/>
            </w:pPr>
            <w:r w:rsidRPr="00D73181">
              <w:t>Ответственный исполнитель  подпрограммы</w:t>
            </w:r>
          </w:p>
        </w:tc>
        <w:tc>
          <w:tcPr>
            <w:tcW w:w="4927" w:type="dxa"/>
          </w:tcPr>
          <w:p w:rsidR="00DA4E12" w:rsidRPr="00D73181" w:rsidRDefault="00DA4E12" w:rsidP="00DA4E12">
            <w:pPr>
              <w:pStyle w:val="s1"/>
              <w:spacing w:before="0" w:beforeAutospacing="0" w:after="0" w:afterAutospacing="0" w:line="240" w:lineRule="exact"/>
            </w:pPr>
            <w:r w:rsidRPr="00D73181">
              <w:t>Комитет администрации Романовского района по образованию</w:t>
            </w:r>
          </w:p>
        </w:tc>
      </w:tr>
      <w:tr w:rsidR="00DA4E12" w:rsidRPr="00D73181" w:rsidTr="00DA4E12">
        <w:tc>
          <w:tcPr>
            <w:tcW w:w="4926" w:type="dxa"/>
          </w:tcPr>
          <w:p w:rsidR="00DA4E12" w:rsidRPr="00D73181" w:rsidRDefault="00DA4E12" w:rsidP="00DA4E12">
            <w:pPr>
              <w:pStyle w:val="s1"/>
              <w:spacing w:before="0" w:beforeAutospacing="0" w:after="0" w:afterAutospacing="0" w:line="240" w:lineRule="exact"/>
            </w:pPr>
            <w:r w:rsidRPr="00D73181">
              <w:t>Участники подпрограммы</w:t>
            </w:r>
          </w:p>
        </w:tc>
        <w:tc>
          <w:tcPr>
            <w:tcW w:w="4927" w:type="dxa"/>
          </w:tcPr>
          <w:p w:rsidR="00DA4E12" w:rsidRPr="00D73181" w:rsidRDefault="00DA4E12" w:rsidP="00DA4E12">
            <w:pPr>
              <w:pStyle w:val="s1"/>
              <w:spacing w:before="0" w:beforeAutospacing="0" w:after="0" w:afterAutospacing="0" w:line="240" w:lineRule="exact"/>
            </w:pPr>
            <w:r w:rsidRPr="00D73181">
              <w:t>Общеобразовательные организации</w:t>
            </w:r>
          </w:p>
        </w:tc>
      </w:tr>
      <w:tr w:rsidR="00DA4E12" w:rsidRPr="00D73181" w:rsidTr="00DA4E12">
        <w:tc>
          <w:tcPr>
            <w:tcW w:w="4926" w:type="dxa"/>
          </w:tcPr>
          <w:p w:rsidR="00DA4E12" w:rsidRPr="00D73181" w:rsidRDefault="00DA4E12" w:rsidP="00DA4E12">
            <w:pPr>
              <w:pStyle w:val="s1"/>
              <w:spacing w:before="0" w:beforeAutospacing="0" w:after="0" w:afterAutospacing="0" w:line="240" w:lineRule="exact"/>
            </w:pPr>
            <w:r w:rsidRPr="00D73181">
              <w:t>Цель подпрограммы</w:t>
            </w:r>
          </w:p>
        </w:tc>
        <w:tc>
          <w:tcPr>
            <w:tcW w:w="4927" w:type="dxa"/>
          </w:tcPr>
          <w:p w:rsidR="00DA4E12" w:rsidRPr="00D73181" w:rsidRDefault="00DA4E12" w:rsidP="00DA4E12">
            <w:pPr>
              <w:pStyle w:val="s1"/>
              <w:spacing w:before="0" w:beforeAutospacing="0" w:after="0" w:afterAutospacing="0" w:line="240" w:lineRule="exact"/>
            </w:pPr>
            <w:r w:rsidRPr="00D73181"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DA4E12" w:rsidRPr="00D73181" w:rsidTr="00DA4E12">
        <w:tc>
          <w:tcPr>
            <w:tcW w:w="4926" w:type="dxa"/>
          </w:tcPr>
          <w:p w:rsidR="00DA4E12" w:rsidRPr="00D73181" w:rsidRDefault="00DA4E12" w:rsidP="00D73181">
            <w:pPr>
              <w:pStyle w:val="a4"/>
              <w:ind w:right="256"/>
              <w:jc w:val="both"/>
            </w:pPr>
            <w:r w:rsidRPr="00D73181">
              <w:t>Задачи подпрограммы</w:t>
            </w:r>
          </w:p>
        </w:tc>
        <w:tc>
          <w:tcPr>
            <w:tcW w:w="4927" w:type="dxa"/>
          </w:tcPr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обучению;</w:t>
            </w:r>
          </w:p>
          <w:p w:rsidR="00DA4E12" w:rsidRPr="00D73181" w:rsidRDefault="00DA4E12" w:rsidP="00D73181">
            <w:pPr>
              <w:jc w:val="both"/>
            </w:pPr>
            <w:r w:rsidRPr="00D73181"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реализация регионального проекта «Современная школа»: в</w:t>
            </w:r>
            <w:r w:rsidRPr="00D73181">
              <w:rPr>
                <w:spacing w:val="-4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«Труд.Технология», «ОБЗР»;</w:t>
            </w:r>
          </w:p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реализация регионального проекта «Успех каждого ребенка»: ф</w:t>
            </w:r>
            <w:r w:rsidRPr="00D73181">
              <w:rPr>
                <w:rFonts w:eastAsia="Calibri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реализация регионального проекта «Цифровая образовательная среда»:создание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DA4E12" w:rsidRPr="00D73181" w:rsidTr="00DA4E12">
        <w:tc>
          <w:tcPr>
            <w:tcW w:w="4926" w:type="dxa"/>
          </w:tcPr>
          <w:p w:rsidR="00DA4E12" w:rsidRPr="00D73181" w:rsidRDefault="00DA4E12" w:rsidP="00D73181">
            <w:pPr>
              <w:pStyle w:val="a4"/>
              <w:ind w:right="256"/>
              <w:jc w:val="both"/>
            </w:pPr>
            <w:r w:rsidRPr="00D73181">
              <w:t>Перечень мероприятий подпрограммы</w:t>
            </w:r>
          </w:p>
        </w:tc>
        <w:tc>
          <w:tcPr>
            <w:tcW w:w="4927" w:type="dxa"/>
          </w:tcPr>
          <w:p w:rsidR="00DA4E12" w:rsidRPr="00D73181" w:rsidRDefault="00DA4E12" w:rsidP="00D73181">
            <w:pPr>
              <w:pStyle w:val="a4"/>
              <w:jc w:val="both"/>
            </w:pPr>
            <w:r w:rsidRPr="00D73181">
              <w:t>обеспечение государственных гарантий реализации прав на получение общедоступного и бесплатного дошкольного, начального об</w:t>
            </w:r>
            <w:r w:rsidRPr="00D73181">
              <w:lastRenderedPageBreak/>
              <w:t>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организациях, предоставление общего образования в муниципальных общеобразовательных организациях за счет средств краевого и муниципального бюджетов;</w:t>
            </w:r>
          </w:p>
          <w:p w:rsidR="00DA4E12" w:rsidRPr="00D73181" w:rsidRDefault="00DA4E12" w:rsidP="00D73181">
            <w:pPr>
              <w:jc w:val="both"/>
            </w:pPr>
            <w:r w:rsidRPr="00D73181">
              <w:t>организация дистанционного образования детей-инвалидов;</w:t>
            </w:r>
          </w:p>
          <w:p w:rsidR="00DA4E12" w:rsidRPr="00D73181" w:rsidRDefault="00DA4E12" w:rsidP="00D73181">
            <w:pPr>
              <w:jc w:val="both"/>
            </w:pPr>
            <w:r w:rsidRPr="00D73181"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Романовского района, реализующих программы начального общего, основного общего, среднего общего образования, в том числе основные адаптированные общеобразовательные программы;</w:t>
            </w:r>
          </w:p>
          <w:p w:rsidR="006207EF" w:rsidRPr="006207EF" w:rsidRDefault="006207EF" w:rsidP="006207EF">
            <w:pPr>
              <w:jc w:val="both"/>
            </w:pPr>
            <w:r w:rsidRPr="006207EF"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Романовского района;</w:t>
            </w:r>
          </w:p>
          <w:p w:rsidR="006207EF" w:rsidRPr="006207EF" w:rsidRDefault="006207EF" w:rsidP="006207EF">
            <w:pPr>
              <w:jc w:val="both"/>
            </w:pPr>
            <w:r w:rsidRPr="006207EF">
              <w:t>предоставление бесплатного двухразового питания обучающимся с ограниченными возможностями здоровья в общеобразовательных  организациях Романовского района, находящихся на очной форме обучения;</w:t>
            </w:r>
          </w:p>
          <w:p w:rsidR="006207EF" w:rsidRPr="006207EF" w:rsidRDefault="006207EF" w:rsidP="006207EF">
            <w:pPr>
              <w:jc w:val="both"/>
            </w:pPr>
            <w:r w:rsidRPr="006207EF">
              <w:t>обеспечение бесплатным двухразовым питанием обучающихся с ограниченными возможностями здоровья, обучение которых организовано общеобразовательными организациями Романовского района Алтайского края на дому, в том числе возможности замены бесплатного двухразового питания денежной компенсацией;</w:t>
            </w:r>
          </w:p>
          <w:p w:rsidR="006207EF" w:rsidRPr="006207EF" w:rsidRDefault="006207EF" w:rsidP="006207EF">
            <w:pPr>
              <w:jc w:val="both"/>
            </w:pPr>
            <w:r w:rsidRPr="006207EF">
              <w:t>обеспечение бесплатным одноразовым горячим питанием детей из многодетных семей;</w:t>
            </w:r>
          </w:p>
          <w:p w:rsidR="006207EF" w:rsidRPr="006207EF" w:rsidRDefault="006207EF" w:rsidP="006207EF">
            <w:pPr>
              <w:jc w:val="both"/>
            </w:pPr>
            <w:r w:rsidRPr="006207EF">
              <w:t>предоставление бесплатного горячего питания обучающимся в общеобразовательных учреждениях Романовского района по программам основного общего и среднего общего образования из  семей граждан, призванных на военную службу;</w:t>
            </w:r>
          </w:p>
          <w:p w:rsidR="006207EF" w:rsidRPr="006207EF" w:rsidRDefault="006207EF" w:rsidP="006207EF">
            <w:pPr>
              <w:widowControl w:val="0"/>
              <w:autoSpaceDE w:val="0"/>
              <w:autoSpaceDN w:val="0"/>
              <w:jc w:val="both"/>
            </w:pPr>
            <w:r w:rsidRPr="006207EF">
              <w:t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процесса, в том числе посредством участияв конкурсе на получение грантов Губернатора Алтайского края в сфере общего образова</w:t>
            </w:r>
            <w:r w:rsidRPr="006207EF">
              <w:lastRenderedPageBreak/>
              <w:t>ния;</w:t>
            </w:r>
          </w:p>
          <w:p w:rsidR="00DA4E12" w:rsidRPr="00D73181" w:rsidRDefault="00DA4E12" w:rsidP="00D73181">
            <w:pPr>
              <w:widowControl w:val="0"/>
              <w:autoSpaceDE w:val="0"/>
              <w:autoSpaceDN w:val="0"/>
              <w:jc w:val="both"/>
            </w:pPr>
            <w:r w:rsidRPr="00D73181">
              <w:t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процесса, в том числе посредством участиявконкурсе на получение грантов Губернатора Алтайского края в сфере общего образования;</w:t>
            </w:r>
          </w:p>
          <w:p w:rsidR="00DA4E12" w:rsidRPr="00D73181" w:rsidRDefault="00DA4E12" w:rsidP="00D73181">
            <w:pPr>
              <w:jc w:val="both"/>
            </w:pPr>
            <w:r w:rsidRPr="00D73181">
              <w:t xml:space="preserve">приобретение образовательным организациям транспорта для перевозки детей; </w:t>
            </w:r>
          </w:p>
          <w:p w:rsidR="00DA4E12" w:rsidRPr="00D73181" w:rsidRDefault="00DA4E12" w:rsidP="00D73181">
            <w:pPr>
              <w:jc w:val="both"/>
            </w:pPr>
            <w:r w:rsidRPr="00D73181"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среднего общего образования;</w:t>
            </w:r>
          </w:p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приобретение детских новогодних подарков;</w:t>
            </w:r>
          </w:p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3181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DA4E12" w:rsidRPr="00D73181" w:rsidTr="00DA4E12">
        <w:tc>
          <w:tcPr>
            <w:tcW w:w="4926" w:type="dxa"/>
          </w:tcPr>
          <w:p w:rsidR="00DA4E12" w:rsidRPr="00D73181" w:rsidRDefault="00DA4E12" w:rsidP="00D73181">
            <w:pPr>
              <w:pStyle w:val="a4"/>
              <w:ind w:right="256"/>
              <w:jc w:val="both"/>
            </w:pPr>
            <w:r w:rsidRPr="00D73181">
              <w:lastRenderedPageBreak/>
              <w:t>Показатели подпрограммы</w:t>
            </w:r>
          </w:p>
        </w:tc>
        <w:tc>
          <w:tcPr>
            <w:tcW w:w="4927" w:type="dxa"/>
          </w:tcPr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rPr>
                <w:rFonts w:eastAsiaTheme="minorHAnsi"/>
                <w:lang w:eastAsia="en-US"/>
              </w:rPr>
              <w:t xml:space="preserve">доля </w:t>
            </w:r>
            <w:r w:rsidRPr="00D73181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D73181">
              <w:rPr>
                <w:rFonts w:eastAsiaTheme="minorHAnsi"/>
                <w:lang w:eastAsia="en-US"/>
              </w:rPr>
              <w:t xml:space="preserve"> в общей численности обучающихся </w:t>
            </w:r>
            <w:r w:rsidRPr="00D73181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доля расположенных на территории Романовского района и реализующих общеобразовательные программы организаций, в которых проведена оценка качества общего обра</w:t>
            </w:r>
            <w:r w:rsidR="00575598" w:rsidRPr="00D73181">
              <w:t>зования</w:t>
            </w:r>
            <w:r w:rsidRPr="00D73181">
              <w:t>;</w:t>
            </w:r>
          </w:p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в рамках регионального проекта «Современная школа»:</w:t>
            </w:r>
          </w:p>
          <w:p w:rsidR="00DA4E12" w:rsidRPr="00D73181" w:rsidRDefault="00575598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доля</w:t>
            </w:r>
            <w:r w:rsidR="00DA4E12" w:rsidRPr="00D73181">
              <w:t xml:space="preserve">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DA4E12" w:rsidRPr="00D73181" w:rsidRDefault="00575598" w:rsidP="00D73181">
            <w:pPr>
              <w:pStyle w:val="a4"/>
              <w:jc w:val="both"/>
            </w:pPr>
            <w:r w:rsidRPr="00D73181">
              <w:t>доля</w:t>
            </w:r>
            <w:r w:rsidR="00DA4E12" w:rsidRPr="00D73181">
              <w:t xml:space="preserve">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в рамках регионального проекта «Успех каждого ребенка»:</w:t>
            </w:r>
          </w:p>
          <w:p w:rsidR="00DA4E12" w:rsidRPr="00D73181" w:rsidRDefault="00575598" w:rsidP="00D73181">
            <w:pPr>
              <w:pStyle w:val="a4"/>
              <w:jc w:val="both"/>
            </w:pPr>
            <w:r w:rsidRPr="00D73181">
              <w:t>доля</w:t>
            </w:r>
            <w:r w:rsidR="00DA4E12" w:rsidRPr="00D73181">
              <w:t xml:space="preserve"> общеобразовательных организаций Романовского района,в которых обновлена материально-техническая база для занятий фи</w:t>
            </w:r>
            <w:r w:rsidR="00DA4E12" w:rsidRPr="00D73181">
              <w:lastRenderedPageBreak/>
              <w:t>зической культурой и спортом;</w:t>
            </w:r>
          </w:p>
          <w:p w:rsidR="00575598" w:rsidRPr="00D73181" w:rsidRDefault="00DA4E12" w:rsidP="00575598">
            <w:pPr>
              <w:autoSpaceDE w:val="0"/>
              <w:autoSpaceDN w:val="0"/>
              <w:adjustRightInd w:val="0"/>
              <w:jc w:val="both"/>
            </w:pPr>
            <w:r w:rsidRPr="00D73181">
              <w:t>в рамках регионального проекта «Цифровая образовательная среда»:</w:t>
            </w:r>
          </w:p>
          <w:p w:rsidR="00DA4E12" w:rsidRPr="00D73181" w:rsidRDefault="00575598" w:rsidP="00575598">
            <w:pPr>
              <w:autoSpaceDE w:val="0"/>
              <w:autoSpaceDN w:val="0"/>
              <w:adjustRightInd w:val="0"/>
              <w:jc w:val="both"/>
            </w:pPr>
            <w:r w:rsidRPr="00D73181">
              <w:t>доля</w:t>
            </w:r>
            <w:r w:rsidR="00DA4E12" w:rsidRPr="00D73181">
              <w:t xml:space="preserve"> общеобразовательных организаций, в которых внедрена целевая модель цифровой образовательной среды</w:t>
            </w:r>
          </w:p>
        </w:tc>
      </w:tr>
      <w:tr w:rsidR="00DA4E12" w:rsidRPr="00D73181" w:rsidTr="00DA4E12">
        <w:tc>
          <w:tcPr>
            <w:tcW w:w="4926" w:type="dxa"/>
          </w:tcPr>
          <w:p w:rsidR="00DA4E12" w:rsidRPr="00D73181" w:rsidRDefault="00DA4E12" w:rsidP="00D73181">
            <w:pPr>
              <w:pStyle w:val="a4"/>
              <w:ind w:right="256"/>
              <w:jc w:val="both"/>
            </w:pPr>
            <w:r w:rsidRPr="00D73181">
              <w:lastRenderedPageBreak/>
              <w:t>Сроки и этапы реализации подпрограммы</w:t>
            </w:r>
          </w:p>
        </w:tc>
        <w:tc>
          <w:tcPr>
            <w:tcW w:w="4927" w:type="dxa"/>
          </w:tcPr>
          <w:p w:rsidR="00DA4E12" w:rsidRPr="00D73181" w:rsidRDefault="00DA4E12" w:rsidP="008618C1">
            <w:pPr>
              <w:pStyle w:val="a4"/>
              <w:jc w:val="both"/>
            </w:pPr>
            <w:r w:rsidRPr="00D73181">
              <w:t>202</w:t>
            </w:r>
            <w:r w:rsidR="008618C1">
              <w:t>5</w:t>
            </w:r>
            <w:r w:rsidRPr="00D73181">
              <w:t xml:space="preserve"> – 2027 годы без деления на этапы</w:t>
            </w:r>
          </w:p>
        </w:tc>
      </w:tr>
      <w:tr w:rsidR="00DA4E12" w:rsidRPr="00D73181" w:rsidTr="00DA4E12">
        <w:tc>
          <w:tcPr>
            <w:tcW w:w="4926" w:type="dxa"/>
          </w:tcPr>
          <w:p w:rsidR="00DA4E12" w:rsidRPr="00BA2C77" w:rsidRDefault="00DA4E12" w:rsidP="00D73181">
            <w:pPr>
              <w:pStyle w:val="a4"/>
              <w:ind w:right="256"/>
              <w:jc w:val="both"/>
            </w:pPr>
            <w:r w:rsidRPr="00BA2C77">
              <w:t>Объемы финансирования подпрограммы</w:t>
            </w:r>
            <w:r w:rsidRPr="00BA2C77">
              <w:br/>
            </w:r>
          </w:p>
        </w:tc>
        <w:tc>
          <w:tcPr>
            <w:tcW w:w="4927" w:type="dxa"/>
          </w:tcPr>
          <w:p w:rsidR="00DA4E12" w:rsidRPr="00BA2C77" w:rsidRDefault="00DA4E12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2 «Развитие общего образования в Романовском районе» муниципальнойпрограммыРомановского района «Развитие образова</w:t>
            </w:r>
            <w:r w:rsidR="00BA2C77">
              <w:rPr>
                <w:rFonts w:ascii="Times New Roman" w:hAnsi="Times New Roman" w:cs="Times New Roman"/>
                <w:sz w:val="24"/>
                <w:szCs w:val="24"/>
              </w:rPr>
              <w:t>ния в Романовском районе на 2025-2027</w:t>
            </w: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«подпрограмма 2») составляет </w:t>
            </w:r>
            <w:r w:rsidR="00BA2C77">
              <w:rPr>
                <w:rFonts w:ascii="Times New Roman" w:hAnsi="Times New Roman" w:cs="Times New Roman"/>
                <w:sz w:val="24"/>
                <w:szCs w:val="24"/>
              </w:rPr>
              <w:t>533 533,0</w:t>
            </w: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A4E12" w:rsidRPr="00BA2C77" w:rsidRDefault="00DA4E12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– </w:t>
            </w:r>
            <w:r w:rsidR="00BA2C77">
              <w:rPr>
                <w:rFonts w:ascii="Times New Roman" w:hAnsi="Times New Roman" w:cs="Times New Roman"/>
                <w:sz w:val="24"/>
                <w:szCs w:val="24"/>
              </w:rPr>
              <w:t>79 300,8</w:t>
            </w: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A4E12" w:rsidRPr="00BA2C77" w:rsidRDefault="00BA2C77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26 561,0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A4E12" w:rsidRPr="00BA2C77" w:rsidRDefault="00BA2C77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26 432,3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4E12" w:rsidRPr="00BA2C77" w:rsidRDefault="00BA2C77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26 307,5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4E12" w:rsidRPr="00BA2C77" w:rsidRDefault="00DA4E12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 w:rsidR="00BA2C77">
              <w:rPr>
                <w:rFonts w:ascii="Times New Roman" w:hAnsi="Times New Roman" w:cs="Times New Roman"/>
                <w:sz w:val="24"/>
                <w:szCs w:val="24"/>
              </w:rPr>
              <w:t>449 728,7</w:t>
            </w: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A4E12" w:rsidRPr="00BA2C77" w:rsidRDefault="00BA2C77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141 275,2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4E12" w:rsidRPr="00BA2C77" w:rsidRDefault="00BA2C77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149 768,7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A4E12" w:rsidRPr="00BA2C77" w:rsidRDefault="00BA2C77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158 684,8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A4E12" w:rsidRPr="00BA2C77" w:rsidRDefault="00DA4E12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BA2C77">
              <w:rPr>
                <w:rFonts w:ascii="Times New Roman" w:hAnsi="Times New Roman" w:cs="Times New Roman"/>
                <w:sz w:val="24"/>
                <w:szCs w:val="24"/>
              </w:rPr>
              <w:t>4 503,5</w:t>
            </w: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A4E12" w:rsidRPr="00BA2C77" w:rsidRDefault="00BA2C77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B269B">
              <w:rPr>
                <w:rFonts w:ascii="Times New Roman" w:hAnsi="Times New Roman" w:cs="Times New Roman"/>
                <w:sz w:val="24"/>
                <w:szCs w:val="24"/>
              </w:rPr>
              <w:t xml:space="preserve">1 414,6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4E12" w:rsidRPr="00BA2C77" w:rsidRDefault="00BA2C77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B269B">
              <w:rPr>
                <w:rFonts w:ascii="Times New Roman" w:hAnsi="Times New Roman" w:cs="Times New Roman"/>
                <w:sz w:val="24"/>
                <w:szCs w:val="24"/>
              </w:rPr>
              <w:t xml:space="preserve">1 499,9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A4E12" w:rsidRPr="00BA2C77" w:rsidRDefault="00BA2C77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B269B">
              <w:rPr>
                <w:rFonts w:ascii="Times New Roman" w:hAnsi="Times New Roman" w:cs="Times New Roman"/>
                <w:sz w:val="24"/>
                <w:szCs w:val="24"/>
              </w:rPr>
              <w:t xml:space="preserve">1 589,0 </w:t>
            </w:r>
            <w:r w:rsidR="00DA4E12" w:rsidRPr="00BA2C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A4E12" w:rsidRPr="00BA2C77" w:rsidRDefault="00DA4E12" w:rsidP="003B2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3B269B">
              <w:rPr>
                <w:rFonts w:ascii="Times New Roman" w:hAnsi="Times New Roman" w:cs="Times New Roman"/>
                <w:sz w:val="24"/>
                <w:szCs w:val="24"/>
              </w:rPr>
              <w:t>533 533,0</w:t>
            </w:r>
            <w:r w:rsidRPr="00BA2C77">
              <w:rPr>
                <w:rFonts w:ascii="Times New Roman" w:hAnsi="Times New Roman" w:cs="Times New Roman"/>
                <w:sz w:val="24"/>
                <w:szCs w:val="24"/>
              </w:rPr>
              <w:t xml:space="preserve"> тыс. подлежит ежегодному уточнению в соответствии с законами о федеральном, краевом бюджетах и и решениями представительных органов местного самоуправления о бюджете муниципального образования на очередной финансовый год и на плановый период.</w:t>
            </w:r>
          </w:p>
        </w:tc>
      </w:tr>
      <w:tr w:rsidR="00DA4E12" w:rsidRPr="00D73181" w:rsidTr="00DA4E12">
        <w:tc>
          <w:tcPr>
            <w:tcW w:w="4926" w:type="dxa"/>
          </w:tcPr>
          <w:p w:rsidR="00DA4E12" w:rsidRPr="00D73181" w:rsidRDefault="00DA4E12" w:rsidP="00D73181">
            <w:pPr>
              <w:pStyle w:val="a4"/>
              <w:ind w:right="256"/>
              <w:jc w:val="both"/>
            </w:pPr>
            <w:r w:rsidRPr="00D73181">
              <w:t>Ожидаемые результаты реализации подпрограммы</w:t>
            </w:r>
          </w:p>
        </w:tc>
        <w:tc>
          <w:tcPr>
            <w:tcW w:w="4927" w:type="dxa"/>
          </w:tcPr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rPr>
                <w:rFonts w:eastAsiaTheme="minorHAnsi"/>
                <w:lang w:eastAsia="en-US"/>
              </w:rPr>
              <w:t xml:space="preserve">увеличение доли </w:t>
            </w:r>
            <w:r w:rsidRPr="00D73181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D73181">
              <w:rPr>
                <w:rFonts w:eastAsiaTheme="minorHAnsi"/>
                <w:lang w:eastAsia="en-US"/>
              </w:rPr>
              <w:t xml:space="preserve"> в общей численности обучающихся </w:t>
            </w:r>
            <w:r w:rsidRPr="00D73181">
              <w:t xml:space="preserve">по основным образовательным программам начального общего, основного общего и среднего общего образования до </w:t>
            </w:r>
            <w:r w:rsidRPr="00D73181">
              <w:rPr>
                <w:color w:val="000000" w:themeColor="text1"/>
              </w:rPr>
              <w:t xml:space="preserve">87 </w:t>
            </w:r>
            <w:r w:rsidRPr="00D73181">
              <w:t>%;</w:t>
            </w:r>
          </w:p>
          <w:p w:rsidR="00DA4E12" w:rsidRPr="00D73181" w:rsidRDefault="00DA4E12" w:rsidP="00D73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81">
              <w:rPr>
                <w:rFonts w:ascii="Times New Roman" w:hAnsi="Times New Roman" w:cs="Times New Roman"/>
                <w:sz w:val="24"/>
                <w:szCs w:val="24"/>
              </w:rPr>
              <w:t>увеличение доли расположенных на территории Романовского района и реализующих общеобразовательные программы организаций, в которых проведена оценка качества общего образова</w:t>
            </w:r>
            <w:r w:rsidR="008B57F4" w:rsidRPr="00D7318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D73181">
              <w:rPr>
                <w:rFonts w:ascii="Times New Roman" w:hAnsi="Times New Roman" w:cs="Times New Roman"/>
                <w:sz w:val="24"/>
                <w:szCs w:val="24"/>
              </w:rPr>
              <w:t>до 100 %;</w:t>
            </w:r>
          </w:p>
          <w:p w:rsidR="00DA4E12" w:rsidRPr="00D73181" w:rsidRDefault="00DA4E12" w:rsidP="00D73181">
            <w:pPr>
              <w:widowControl w:val="0"/>
              <w:autoSpaceDE w:val="0"/>
              <w:autoSpaceDN w:val="0"/>
              <w:jc w:val="both"/>
            </w:pPr>
            <w:r w:rsidRPr="00D73181">
              <w:t>в рамках регионального проекта «Современная школа»:</w:t>
            </w:r>
          </w:p>
          <w:p w:rsidR="00DA4E12" w:rsidRPr="00D73181" w:rsidRDefault="00DA4E12" w:rsidP="00D73181">
            <w:pPr>
              <w:widowControl w:val="0"/>
              <w:autoSpaceDE w:val="0"/>
              <w:autoSpaceDN w:val="0"/>
              <w:jc w:val="both"/>
            </w:pPr>
            <w:r w:rsidRPr="00D73181">
              <w:t>увеличение числа общеобразовательных организаций, расположенных в сельской мест</w:t>
            </w:r>
            <w:r w:rsidRPr="00D73181">
              <w:lastRenderedPageBreak/>
              <w:t>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7 единиц;</w:t>
            </w:r>
          </w:p>
          <w:p w:rsidR="00DA4E12" w:rsidRPr="00D73181" w:rsidRDefault="00DA4E12" w:rsidP="00D73181">
            <w:pPr>
              <w:widowControl w:val="0"/>
              <w:autoSpaceDE w:val="0"/>
              <w:autoSpaceDN w:val="0"/>
              <w:jc w:val="both"/>
            </w:pPr>
            <w:r w:rsidRPr="00D73181">
      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до883человек;</w:t>
            </w:r>
          </w:p>
          <w:p w:rsidR="00DA4E12" w:rsidRPr="00D73181" w:rsidRDefault="00DA4E12" w:rsidP="00D73181">
            <w:pPr>
              <w:autoSpaceDE w:val="0"/>
              <w:autoSpaceDN w:val="0"/>
              <w:adjustRightInd w:val="0"/>
              <w:jc w:val="both"/>
            </w:pPr>
            <w:r w:rsidRPr="00D73181">
              <w:t>в рамках регионального проекта «Успех каждого ребенка»:</w:t>
            </w:r>
          </w:p>
          <w:p w:rsidR="00DA4E12" w:rsidRPr="00D73181" w:rsidRDefault="00DA4E12" w:rsidP="00D73181">
            <w:pPr>
              <w:pStyle w:val="a4"/>
              <w:jc w:val="both"/>
            </w:pPr>
            <w:r w:rsidRPr="00D73181">
              <w:t xml:space="preserve">увеличение количества общеобразовательных организаций Романовского района, в которых обновлена материально-техническая база для занятий физической культурой и спортом, до </w:t>
            </w:r>
            <w:r w:rsidR="008B57F4" w:rsidRPr="00D73181">
              <w:t>7</w:t>
            </w:r>
            <w:r w:rsidRPr="00D73181">
              <w:t>;</w:t>
            </w:r>
          </w:p>
          <w:p w:rsidR="00DA4E12" w:rsidRPr="00D73181" w:rsidRDefault="00DA4E12" w:rsidP="00D73181">
            <w:pPr>
              <w:pStyle w:val="a4"/>
              <w:jc w:val="both"/>
            </w:pPr>
            <w:r w:rsidRPr="00D73181">
              <w:t>в рамках регионального проекта «Цифровая образовательная среда»:</w:t>
            </w:r>
          </w:p>
          <w:p w:rsidR="00DA4E12" w:rsidRPr="00D73181" w:rsidRDefault="00DA4E12" w:rsidP="00D73181">
            <w:pPr>
              <w:widowControl w:val="0"/>
              <w:autoSpaceDE w:val="0"/>
              <w:autoSpaceDN w:val="0"/>
              <w:jc w:val="both"/>
            </w:pPr>
            <w:r w:rsidRPr="00D73181">
              <w:t>увеличение количества общеобразовательных организаций, в которых внедрена целевая модель цифровой образовательной среды, до 7.</w:t>
            </w:r>
          </w:p>
        </w:tc>
      </w:tr>
    </w:tbl>
    <w:p w:rsidR="00DA4E12" w:rsidRPr="00D73181" w:rsidRDefault="00DA4E12" w:rsidP="00E17FF5">
      <w:pPr>
        <w:pStyle w:val="s1"/>
        <w:spacing w:before="0" w:beforeAutospacing="0" w:after="0" w:afterAutospacing="0" w:line="240" w:lineRule="exact"/>
        <w:jc w:val="center"/>
      </w:pPr>
    </w:p>
    <w:p w:rsidR="00EC5CF4" w:rsidRPr="009C0D5B" w:rsidRDefault="00EC5CF4" w:rsidP="00E17FF5">
      <w:pPr>
        <w:pStyle w:val="s1"/>
        <w:spacing w:before="0" w:beforeAutospacing="0" w:after="0" w:afterAutospacing="0" w:line="240" w:lineRule="exact"/>
        <w:jc w:val="center"/>
        <w:rPr>
          <w:b/>
        </w:rPr>
      </w:pPr>
    </w:p>
    <w:p w:rsidR="00D73181" w:rsidRPr="00881BF6" w:rsidRDefault="00204881" w:rsidP="00D7318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881BF6">
        <w:rPr>
          <w:rFonts w:ascii="Times New Roman" w:hAnsi="Times New Roman" w:cs="Times New Roman"/>
          <w:b w:val="0"/>
          <w:sz w:val="24"/>
          <w:szCs w:val="24"/>
        </w:rPr>
        <w:t>1. Общая характеристика</w:t>
      </w:r>
      <w:r w:rsidR="00D73181" w:rsidRPr="00881BF6">
        <w:rPr>
          <w:rFonts w:ascii="Times New Roman" w:hAnsi="Times New Roman" w:cs="Times New Roman"/>
          <w:b w:val="0"/>
          <w:sz w:val="24"/>
          <w:szCs w:val="24"/>
        </w:rPr>
        <w:t xml:space="preserve"> сферы реализации подпрограммы </w:t>
      </w:r>
    </w:p>
    <w:p w:rsidR="00D73181" w:rsidRPr="00881BF6" w:rsidRDefault="00D73181" w:rsidP="00D73181">
      <w:pPr>
        <w:suppressAutoHyphens/>
        <w:ind w:firstLine="709"/>
        <w:jc w:val="both"/>
      </w:pPr>
      <w:r w:rsidRPr="00881BF6">
        <w:t>Всего врайоне12школ, в том числе 5 филиалов.</w:t>
      </w:r>
    </w:p>
    <w:p w:rsidR="00D73181" w:rsidRPr="00881BF6" w:rsidRDefault="00D73181" w:rsidP="00D73181">
      <w:pPr>
        <w:suppressAutoHyphens/>
        <w:ind w:firstLine="709"/>
        <w:jc w:val="both"/>
      </w:pPr>
      <w:r w:rsidRPr="00881BF6">
        <w:t>Ключевая проблема инфраструктуры общего образования заключается в наличии большого числа малокомплектных школ, нуждающихся во внедрении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«Труд.Технология» и «ОБЗР».</w:t>
      </w:r>
    </w:p>
    <w:p w:rsidR="00D73181" w:rsidRPr="00881BF6" w:rsidRDefault="00D73181" w:rsidP="00D7318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81BF6">
        <w:rPr>
          <w:rFonts w:eastAsia="Calibri"/>
          <w:lang w:eastAsia="en-US"/>
        </w:rPr>
        <w:t>Сегодня в районе внедряются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D73181" w:rsidRPr="00881BF6" w:rsidRDefault="00D73181" w:rsidP="00D73181">
      <w:pPr>
        <w:ind w:firstLine="709"/>
        <w:jc w:val="both"/>
        <w:rPr>
          <w:rFonts w:eastAsia="Calibri"/>
          <w:lang w:eastAsia="en-US"/>
        </w:rPr>
      </w:pPr>
      <w:r w:rsidRPr="00881BF6">
        <w:rPr>
          <w:rFonts w:eastAsia="Calibri"/>
          <w:lang w:eastAsia="en-US"/>
        </w:rPr>
        <w:t>Вместе с тем,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D73181" w:rsidRPr="00881BF6" w:rsidRDefault="00D73181" w:rsidP="00D7318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81BF6">
        <w:rPr>
          <w:rFonts w:eastAsia="Calibri"/>
          <w:lang w:eastAsia="en-US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формы, до 60 %.</w:t>
      </w:r>
    </w:p>
    <w:p w:rsidR="00D73181" w:rsidRPr="00881BF6" w:rsidRDefault="00D73181" w:rsidP="00D73181">
      <w:pPr>
        <w:autoSpaceDE w:val="0"/>
        <w:autoSpaceDN w:val="0"/>
        <w:adjustRightInd w:val="0"/>
        <w:ind w:firstLine="709"/>
        <w:jc w:val="both"/>
      </w:pPr>
      <w:r w:rsidRPr="00881BF6">
        <w:t>В Романовском районе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1A3CD1" w:rsidRPr="009C0D5B" w:rsidRDefault="001A3CD1" w:rsidP="00D73181">
      <w:pPr>
        <w:pStyle w:val="ConsPlusTitle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60D34" w:rsidRPr="009C0D5B" w:rsidRDefault="00204881" w:rsidP="00E17F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 Приоритеты </w:t>
      </w:r>
      <w:r w:rsidR="001A3CD1" w:rsidRPr="009C0D5B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 политики в </w:t>
      </w:r>
      <w:r w:rsidR="00860D34" w:rsidRPr="009C0D5B">
        <w:rPr>
          <w:rFonts w:ascii="Times New Roman" w:hAnsi="Times New Roman" w:cs="Times New Roman"/>
          <w:b w:val="0"/>
          <w:sz w:val="24"/>
          <w:szCs w:val="24"/>
        </w:rPr>
        <w:t>сфере реализации подпрограммы 2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3442D8" w:rsidRDefault="00204881" w:rsidP="00E17F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t>цели, задачи</w:t>
      </w:r>
      <w:r w:rsidR="0014279A" w:rsidRPr="009C0D5B">
        <w:rPr>
          <w:rFonts w:ascii="Times New Roman" w:hAnsi="Times New Roman" w:cs="Times New Roman"/>
          <w:b w:val="0"/>
          <w:sz w:val="24"/>
          <w:szCs w:val="24"/>
        </w:rPr>
        <w:t>, мероприятия,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>показатели достижения целей и решения задач, ожидаемые</w:t>
      </w:r>
    </w:p>
    <w:p w:rsidR="00204881" w:rsidRPr="009C0D5B" w:rsidRDefault="00204881" w:rsidP="00E17F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 конечные результаты, сроки реализации подпрограммы 2</w:t>
      </w:r>
    </w:p>
    <w:p w:rsidR="00204881" w:rsidRPr="009C0D5B" w:rsidRDefault="00204881" w:rsidP="00E17FF5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79A" w:rsidRPr="009C0D5B" w:rsidRDefault="0014279A" w:rsidP="00E17FF5">
      <w:pPr>
        <w:widowControl w:val="0"/>
        <w:tabs>
          <w:tab w:val="left" w:pos="709"/>
          <w:tab w:val="left" w:pos="1276"/>
        </w:tabs>
        <w:jc w:val="center"/>
      </w:pPr>
      <w:r w:rsidRPr="009C0D5B">
        <w:t xml:space="preserve">2.1. Приоритеты </w:t>
      </w:r>
      <w:r w:rsidR="001A3CD1" w:rsidRPr="009C0D5B">
        <w:t xml:space="preserve">муниципальной </w:t>
      </w:r>
      <w:r w:rsidRPr="009C0D5B">
        <w:t xml:space="preserve">политики в </w:t>
      </w:r>
      <w:r w:rsidR="00C2699D" w:rsidRPr="009C0D5B">
        <w:t>сфере реализации</w:t>
      </w:r>
      <w:r w:rsidRPr="009C0D5B">
        <w:t xml:space="preserve"> подпрограммы 2</w:t>
      </w:r>
    </w:p>
    <w:p w:rsidR="00CF7B83" w:rsidRDefault="00CF7B83" w:rsidP="00E17FF5">
      <w:pPr>
        <w:ind w:firstLine="709"/>
        <w:jc w:val="both"/>
      </w:pPr>
    </w:p>
    <w:p w:rsidR="00CF7B83" w:rsidRPr="00CF7B83" w:rsidRDefault="00CF7B83" w:rsidP="00CF7B83">
      <w:pPr>
        <w:ind w:firstLine="709"/>
        <w:jc w:val="both"/>
      </w:pPr>
      <w:r w:rsidRPr="00CF7B83">
        <w:t xml:space="preserve">Основными документами, определяющими стратегию развития региональной и муниципальной систем общего образования, являются: </w:t>
      </w:r>
    </w:p>
    <w:p w:rsidR="00CF7B83" w:rsidRPr="00CF7B83" w:rsidRDefault="00CF7B83" w:rsidP="00CF7B83">
      <w:pPr>
        <w:ind w:firstLine="709"/>
        <w:jc w:val="both"/>
      </w:pPr>
      <w:r w:rsidRPr="00CF7B83">
        <w:t>Федеральный закон от 29.12.2012 № 273-ФЗ «Об образовании в Российской Федерации»;</w:t>
      </w:r>
    </w:p>
    <w:p w:rsidR="00CF7B83" w:rsidRPr="00CF7B83" w:rsidRDefault="00CF7B83" w:rsidP="00CF7B83">
      <w:pPr>
        <w:ind w:firstLine="709"/>
        <w:jc w:val="both"/>
        <w:rPr>
          <w:bCs/>
        </w:rPr>
      </w:pPr>
      <w:r w:rsidRPr="00CF7B83">
        <w:rPr>
          <w:bCs/>
        </w:rPr>
        <w:t>указы Президента Российской Федерации:</w:t>
      </w:r>
    </w:p>
    <w:p w:rsidR="00CF7B83" w:rsidRPr="00CF7B83" w:rsidRDefault="00CF7B83" w:rsidP="00CF7B83">
      <w:pPr>
        <w:ind w:firstLine="709"/>
        <w:jc w:val="both"/>
        <w:rPr>
          <w:bCs/>
        </w:rPr>
      </w:pPr>
      <w:r w:rsidRPr="00CF7B83">
        <w:rPr>
          <w:bCs/>
        </w:rPr>
        <w:t>от 29.05.2017 № 240 «Об объявлении в Российской Федерации Десятилетия детства»;</w:t>
      </w:r>
    </w:p>
    <w:p w:rsidR="00CF7B83" w:rsidRPr="00CF7B83" w:rsidRDefault="00CF7B83" w:rsidP="00CF7B83">
      <w:pPr>
        <w:ind w:firstLine="709"/>
        <w:jc w:val="both"/>
        <w:rPr>
          <w:bCs/>
        </w:rPr>
      </w:pPr>
      <w:r w:rsidRPr="00CF7B83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CF7B83" w:rsidRPr="00CF7B83" w:rsidRDefault="00CF7B83" w:rsidP="00CF7B83">
      <w:pPr>
        <w:autoSpaceDE w:val="0"/>
        <w:autoSpaceDN w:val="0"/>
        <w:adjustRightInd w:val="0"/>
        <w:ind w:firstLine="709"/>
        <w:jc w:val="both"/>
      </w:pPr>
      <w:r w:rsidRPr="00CF7B83">
        <w:t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 ; Приказ Минпросвещения России от 31.05.2021г.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05.07.2021г. № 64100);</w:t>
      </w:r>
    </w:p>
    <w:p w:rsidR="00CF7B83" w:rsidRPr="00CF7B83" w:rsidRDefault="00CF7B83" w:rsidP="00CF7B83">
      <w:pPr>
        <w:autoSpaceDE w:val="0"/>
        <w:autoSpaceDN w:val="0"/>
        <w:adjustRightInd w:val="0"/>
        <w:ind w:firstLine="709"/>
        <w:jc w:val="both"/>
      </w:pPr>
      <w:r w:rsidRPr="00CF7B83">
        <w:t>Приказ Минпросвещения России от 31.05.2021г.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05.07.2021г. № 64101);</w:t>
      </w:r>
    </w:p>
    <w:p w:rsidR="00CF7B83" w:rsidRPr="00CF7B83" w:rsidRDefault="00CF7B83" w:rsidP="00CF7B83">
      <w:pPr>
        <w:autoSpaceDE w:val="0"/>
        <w:autoSpaceDN w:val="0"/>
        <w:adjustRightInd w:val="0"/>
        <w:ind w:firstLine="709"/>
        <w:jc w:val="both"/>
      </w:pPr>
      <w:r w:rsidRPr="00CF7B83">
        <w:t>Приказ Минпросвещения России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 (зарегистрировано в Минюсте России 12.09.2022г. № 70034). Концепция общенациональной системы выявления и развития молодых талантов (утверждена Президентом Российской Федерации 03.04.2012 № Пр-827);</w:t>
      </w:r>
    </w:p>
    <w:p w:rsidR="00CF7B83" w:rsidRPr="00CF7B83" w:rsidRDefault="00CF7B83" w:rsidP="00CF7B83">
      <w:pPr>
        <w:autoSpaceDE w:val="0"/>
        <w:autoSpaceDN w:val="0"/>
        <w:adjustRightInd w:val="0"/>
        <w:ind w:firstLine="709"/>
        <w:jc w:val="both"/>
      </w:pPr>
      <w:r w:rsidRPr="00CF7B83">
        <w:t xml:space="preserve">Стратегия развития информационного общества в Российской Федерации на 2017–2030 годы (утверждена Указом Президента от 09.05.2017 № 203); </w:t>
      </w:r>
    </w:p>
    <w:p w:rsidR="00CF7B83" w:rsidRPr="00CF7B83" w:rsidRDefault="00CF7B83" w:rsidP="00CF7B83">
      <w:pPr>
        <w:autoSpaceDE w:val="0"/>
        <w:autoSpaceDN w:val="0"/>
        <w:adjustRightInd w:val="0"/>
        <w:ind w:firstLine="709"/>
        <w:jc w:val="both"/>
      </w:pPr>
      <w:r w:rsidRPr="00CF7B83">
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678-р);</w:t>
      </w:r>
    </w:p>
    <w:p w:rsidR="00CF7B83" w:rsidRPr="00CF7B83" w:rsidRDefault="00CF7B83" w:rsidP="00CF7B83">
      <w:pPr>
        <w:ind w:firstLine="709"/>
        <w:jc w:val="both"/>
      </w:pPr>
      <w:r w:rsidRPr="00CF7B83">
        <w:t>законы Алтайского края:</w:t>
      </w:r>
    </w:p>
    <w:p w:rsidR="00CF7B83" w:rsidRPr="00CF7B83" w:rsidRDefault="00CF7B83" w:rsidP="00CF7B83">
      <w:pPr>
        <w:ind w:firstLine="709"/>
        <w:jc w:val="both"/>
        <w:rPr>
          <w:rStyle w:val="af0"/>
          <w:i w:val="0"/>
        </w:rPr>
      </w:pPr>
      <w:r w:rsidRPr="00CF7B83">
        <w:rPr>
          <w:rStyle w:val="af0"/>
          <w:i w:val="0"/>
        </w:rPr>
        <w:t>от 06.10.2021 г. № 86-ЗС «Об утверждении стратегии социально-экономического       развития Алтайского края до 2035 года» ;</w:t>
      </w:r>
    </w:p>
    <w:p w:rsidR="00CF7B83" w:rsidRPr="00CF7B83" w:rsidRDefault="00CF7B83" w:rsidP="00CF7B83">
      <w:pPr>
        <w:ind w:firstLine="709"/>
        <w:jc w:val="both"/>
      </w:pPr>
      <w:r w:rsidRPr="00CF7B83">
        <w:t>от 04.09.2013 № 56-ЗС «Об образовании в Алтайском крае».</w:t>
      </w:r>
    </w:p>
    <w:p w:rsidR="00CF7B83" w:rsidRPr="00CF7B83" w:rsidRDefault="00CF7B83" w:rsidP="00CF7B83">
      <w:pPr>
        <w:widowControl w:val="0"/>
        <w:autoSpaceDE w:val="0"/>
        <w:autoSpaceDN w:val="0"/>
        <w:ind w:firstLine="709"/>
        <w:jc w:val="both"/>
      </w:pPr>
      <w:r w:rsidRPr="003E297B">
        <w:rPr>
          <w:rStyle w:val="affd"/>
          <w:b w:val="0"/>
          <w:shd w:val="clear" w:color="auto" w:fill="FFFFFF"/>
        </w:rPr>
        <w:t>Указ Президента РФ от 07.05.2024 №309</w:t>
      </w:r>
      <w:r w:rsidRPr="003E297B">
        <w:rPr>
          <w:shd w:val="clear" w:color="auto" w:fill="FFFFFF"/>
        </w:rPr>
        <w:t> «О национальных целях развития Российской Федерации на период до 2030 года и на перспективу до 2036 года»</w:t>
      </w:r>
      <w:r w:rsidRPr="00CF7B83">
        <w:t>задал высокую планку для всей системы образования – попадание России в десятку лучших стран по качеству образования к 2030 году. Исходя из поставленной задачи основными приоритетами развития системы образования Романовского района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среда».</w:t>
      </w:r>
    </w:p>
    <w:p w:rsidR="00CF7B83" w:rsidRDefault="00CF7B83" w:rsidP="00E17FF5">
      <w:pPr>
        <w:ind w:firstLine="709"/>
        <w:jc w:val="both"/>
      </w:pPr>
    </w:p>
    <w:p w:rsidR="00F55760" w:rsidRDefault="00F55760" w:rsidP="00E17FF5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9C0D5B">
        <w:rPr>
          <w:rFonts w:eastAsia="Calibri"/>
          <w:lang w:eastAsia="en-US"/>
        </w:rPr>
        <w:t>2.2. Цели, задачи и мероприятия</w:t>
      </w:r>
      <w:r w:rsidRPr="009C0D5B">
        <w:t xml:space="preserve"> подпрограммы 2</w:t>
      </w:r>
    </w:p>
    <w:p w:rsidR="00427BDB" w:rsidRPr="00427BDB" w:rsidRDefault="00427BDB" w:rsidP="00427BDB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427BDB">
        <w:rPr>
          <w:sz w:val="24"/>
          <w:szCs w:val="24"/>
        </w:rPr>
        <w:t>Цель подпрограммы 2:Создание условий для формирования и реализации модели современной школы, ориентированной на всестороннее развитие обучающихся, совершенствование системы профессиональной ориентации, воспитание патриотизма на основе ценностей и традиций Российской Федерации.</w:t>
      </w:r>
    </w:p>
    <w:p w:rsidR="00427BDB" w:rsidRPr="00427BDB" w:rsidRDefault="00427BDB" w:rsidP="00427BDB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427BDB">
        <w:rPr>
          <w:sz w:val="24"/>
          <w:szCs w:val="24"/>
        </w:rPr>
        <w:t>Задачи подпрограммы 2:</w:t>
      </w:r>
    </w:p>
    <w:p w:rsidR="00427BDB" w:rsidRPr="00427BDB" w:rsidRDefault="00427BDB" w:rsidP="00427BDB">
      <w:pPr>
        <w:autoSpaceDE w:val="0"/>
        <w:autoSpaceDN w:val="0"/>
        <w:adjustRightInd w:val="0"/>
        <w:ind w:firstLine="709"/>
        <w:jc w:val="both"/>
      </w:pPr>
      <w:r w:rsidRPr="00427BDB">
        <w:lastRenderedPageBreak/>
        <w:t xml:space="preserve">1. 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объективности оценки. </w:t>
      </w:r>
    </w:p>
    <w:p w:rsidR="00427BDB" w:rsidRPr="00427BDB" w:rsidRDefault="00427BDB" w:rsidP="00427BDB">
      <w:pPr>
        <w:autoSpaceDE w:val="0"/>
        <w:autoSpaceDN w:val="0"/>
        <w:adjustRightInd w:val="0"/>
        <w:ind w:firstLine="709"/>
        <w:jc w:val="both"/>
      </w:pPr>
      <w:r w:rsidRPr="00427BDB">
        <w:t xml:space="preserve">2. 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 </w:t>
      </w:r>
    </w:p>
    <w:p w:rsidR="00427BDB" w:rsidRPr="00427BDB" w:rsidRDefault="00427BDB" w:rsidP="00427BDB">
      <w:pPr>
        <w:autoSpaceDE w:val="0"/>
        <w:autoSpaceDN w:val="0"/>
        <w:adjustRightInd w:val="0"/>
        <w:ind w:firstLine="709"/>
        <w:jc w:val="both"/>
      </w:pPr>
      <w:r w:rsidRPr="00427BDB">
        <w:t xml:space="preserve">3. Сформировать систему выявления, развития интеллектуальных и творческих способностей и талантов обучающихся, ориентированную на включение детей в конкурсное, олимпиадное, детское движение. </w:t>
      </w:r>
    </w:p>
    <w:p w:rsidR="00427BDB" w:rsidRPr="00427BDB" w:rsidRDefault="00427BDB" w:rsidP="00427BDB">
      <w:pPr>
        <w:autoSpaceDE w:val="0"/>
        <w:autoSpaceDN w:val="0"/>
        <w:adjustRightInd w:val="0"/>
        <w:ind w:firstLine="709"/>
        <w:jc w:val="both"/>
      </w:pPr>
      <w:r w:rsidRPr="00427BDB">
        <w:t xml:space="preserve">4. Расширить возможности образовательного партнерства для внедрения программ по туризму, хоровой деятельности и программ профессиональной подготовки. </w:t>
      </w:r>
    </w:p>
    <w:p w:rsidR="00427BDB" w:rsidRPr="00427BDB" w:rsidRDefault="00427BDB" w:rsidP="00427BDB">
      <w:pPr>
        <w:autoSpaceDE w:val="0"/>
        <w:autoSpaceDN w:val="0"/>
        <w:adjustRightInd w:val="0"/>
        <w:ind w:firstLine="709"/>
        <w:jc w:val="both"/>
      </w:pPr>
      <w:r w:rsidRPr="00427BDB">
        <w:t xml:space="preserve">5. Актуализировать систему психолого-педагогического сопровождения образовательного процесса и коррекционно-развивающей работы с детьми ОВЗ. </w:t>
      </w:r>
    </w:p>
    <w:p w:rsidR="00427BDB" w:rsidRPr="00F8360B" w:rsidRDefault="00427BDB" w:rsidP="00F8360B">
      <w:pPr>
        <w:autoSpaceDE w:val="0"/>
        <w:autoSpaceDN w:val="0"/>
        <w:adjustRightInd w:val="0"/>
        <w:ind w:firstLine="709"/>
        <w:jc w:val="both"/>
      </w:pPr>
      <w:r w:rsidRPr="00427BDB">
        <w:t>6.  Модернизировать материально-техническую базу образовательного процесса, создать современную и безопасную цифровую инфраструктуру обеспечивающей высокое качество и доступность образования всех видов и уровней.</w:t>
      </w:r>
    </w:p>
    <w:p w:rsidR="00F55760" w:rsidRPr="009C0D5B" w:rsidRDefault="00F55760" w:rsidP="00E17FF5">
      <w:pPr>
        <w:autoSpaceDE w:val="0"/>
        <w:autoSpaceDN w:val="0"/>
        <w:adjustRightInd w:val="0"/>
        <w:ind w:firstLine="709"/>
        <w:jc w:val="both"/>
      </w:pPr>
    </w:p>
    <w:p w:rsidR="000B0C8C" w:rsidRPr="009C0D5B" w:rsidRDefault="00F55760" w:rsidP="00E17FF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2.3. Показатели и ожидаемые конечные результаты</w:t>
      </w:r>
    </w:p>
    <w:p w:rsidR="00F55760" w:rsidRPr="009C0D5B" w:rsidRDefault="00F55760" w:rsidP="00E17FF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реализации</w:t>
      </w:r>
      <w:r w:rsidRPr="009C0D5B">
        <w:t>подпрограммы 2</w:t>
      </w:r>
    </w:p>
    <w:p w:rsidR="00F55760" w:rsidRDefault="00F55760" w:rsidP="00E17F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Показатели подпрограммы 2 представлены в таблице 1 </w:t>
      </w:r>
      <w:r w:rsidR="002F7126" w:rsidRPr="009C0D5B">
        <w:rPr>
          <w:rFonts w:ascii="Times New Roman" w:hAnsi="Times New Roman" w:cs="Times New Roman"/>
          <w:sz w:val="24"/>
          <w:szCs w:val="24"/>
        </w:rPr>
        <w:t>программы</w:t>
      </w:r>
      <w:r w:rsidRPr="009C0D5B">
        <w:rPr>
          <w:rFonts w:ascii="Times New Roman" w:hAnsi="Times New Roman" w:cs="Times New Roman"/>
          <w:sz w:val="24"/>
          <w:szCs w:val="24"/>
        </w:rPr>
        <w:t>.</w:t>
      </w:r>
    </w:p>
    <w:p w:rsidR="00427BDB" w:rsidRPr="002E2055" w:rsidRDefault="00427BDB" w:rsidP="00427B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E2055">
        <w:rPr>
          <w:rFonts w:eastAsia="Calibri"/>
          <w:lang w:eastAsia="en-US"/>
        </w:rPr>
        <w:t>Реализация подпрограммы 2 обеспечит достижение следующих результатов:</w:t>
      </w:r>
    </w:p>
    <w:p w:rsidR="00427BDB" w:rsidRPr="002E2055" w:rsidRDefault="00427BDB" w:rsidP="00427BDB">
      <w:pPr>
        <w:autoSpaceDE w:val="0"/>
        <w:autoSpaceDN w:val="0"/>
        <w:adjustRightInd w:val="0"/>
        <w:ind w:firstLine="709"/>
        <w:jc w:val="both"/>
      </w:pPr>
      <w:r w:rsidRPr="002E2055">
        <w:rPr>
          <w:rFonts w:eastAsiaTheme="minorHAnsi"/>
          <w:lang w:eastAsia="en-US"/>
        </w:rPr>
        <w:t xml:space="preserve">увеличение доли </w:t>
      </w:r>
      <w:r w:rsidRPr="002E2055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2E2055">
        <w:rPr>
          <w:rFonts w:eastAsiaTheme="minorHAnsi"/>
          <w:lang w:eastAsia="en-US"/>
        </w:rPr>
        <w:t xml:space="preserve"> в общей численности обучающихся </w:t>
      </w:r>
      <w:r w:rsidRPr="002E2055">
        <w:t xml:space="preserve">по основным образовательным программам начального общего, основного общего и среднего общего образования до </w:t>
      </w:r>
      <w:r w:rsidR="003442D8">
        <w:rPr>
          <w:color w:val="000000" w:themeColor="text1"/>
        </w:rPr>
        <w:t xml:space="preserve">83 </w:t>
      </w:r>
      <w:r w:rsidRPr="002E2055">
        <w:t>%;</w:t>
      </w:r>
    </w:p>
    <w:p w:rsidR="00427BDB" w:rsidRPr="002E2055" w:rsidRDefault="00427BDB" w:rsidP="00427B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055">
        <w:rPr>
          <w:rFonts w:ascii="Times New Roman" w:hAnsi="Times New Roman" w:cs="Times New Roman"/>
          <w:sz w:val="24"/>
          <w:szCs w:val="24"/>
        </w:rPr>
        <w:t>увеличение доли расположенных на территории Романовского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427BDB" w:rsidRPr="002E2055" w:rsidRDefault="00427BDB" w:rsidP="00427BDB">
      <w:pPr>
        <w:widowControl w:val="0"/>
        <w:autoSpaceDE w:val="0"/>
        <w:autoSpaceDN w:val="0"/>
        <w:ind w:firstLine="709"/>
        <w:jc w:val="both"/>
      </w:pPr>
      <w:r w:rsidRPr="002E2055">
        <w:t>в рамках регионального проекта «Современная школа»:</w:t>
      </w:r>
    </w:p>
    <w:p w:rsidR="00427BDB" w:rsidRPr="002E2055" w:rsidRDefault="00427BDB" w:rsidP="00427BDB">
      <w:pPr>
        <w:widowControl w:val="0"/>
        <w:autoSpaceDE w:val="0"/>
        <w:autoSpaceDN w:val="0"/>
        <w:ind w:firstLine="709"/>
        <w:jc w:val="both"/>
      </w:pPr>
      <w:r w:rsidRPr="002E2055">
        <w:t>увеличение числа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7 единиц;</w:t>
      </w:r>
    </w:p>
    <w:p w:rsidR="00427BDB" w:rsidRPr="002E2055" w:rsidRDefault="00427BDB" w:rsidP="00427BDB">
      <w:pPr>
        <w:autoSpaceDE w:val="0"/>
        <w:autoSpaceDN w:val="0"/>
        <w:adjustRightInd w:val="0"/>
        <w:ind w:firstLine="709"/>
        <w:jc w:val="both"/>
      </w:pPr>
      <w:r w:rsidRPr="002E2055">
        <w:t>в рамках регионального проекта «Успех каждого ребенка»:</w:t>
      </w:r>
    </w:p>
    <w:p w:rsidR="00427BDB" w:rsidRPr="002E2055" w:rsidRDefault="00427BDB" w:rsidP="00427BDB">
      <w:pPr>
        <w:pStyle w:val="a4"/>
        <w:ind w:firstLine="709"/>
        <w:jc w:val="both"/>
      </w:pPr>
      <w:r w:rsidRPr="002E2055">
        <w:t>увеличение количества общеобразовательных организаций Романовского района, расположенных в сельской местности, в которых обновлена материально-техническая база для занятий физической культурой и спортом, до 7;</w:t>
      </w:r>
    </w:p>
    <w:p w:rsidR="00427BDB" w:rsidRPr="002E2055" w:rsidRDefault="00427BDB" w:rsidP="00427BDB">
      <w:pPr>
        <w:autoSpaceDE w:val="0"/>
        <w:autoSpaceDN w:val="0"/>
        <w:adjustRightInd w:val="0"/>
        <w:ind w:firstLine="709"/>
        <w:jc w:val="both"/>
      </w:pPr>
      <w:r w:rsidRPr="002E2055">
        <w:t>в рамках регионального проекта «Цифровая образовательная среда»:</w:t>
      </w:r>
    </w:p>
    <w:p w:rsidR="00427BDB" w:rsidRDefault="00427BDB" w:rsidP="002E2055">
      <w:pPr>
        <w:autoSpaceDE w:val="0"/>
        <w:autoSpaceDN w:val="0"/>
        <w:adjustRightInd w:val="0"/>
        <w:ind w:firstLine="709"/>
        <w:jc w:val="both"/>
      </w:pPr>
      <w:r w:rsidRPr="002E2055">
        <w:t>увеличение количества общеобразовательных организаций, в которых внедрена целевая модель цифровой образовательной среды, до 7.</w:t>
      </w:r>
    </w:p>
    <w:p w:rsidR="00427BDB" w:rsidRPr="009C0D5B" w:rsidRDefault="00427BDB" w:rsidP="00E17F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3B4" w:rsidRPr="009C0D5B" w:rsidRDefault="005173B4" w:rsidP="00E17FF5">
      <w:pPr>
        <w:autoSpaceDE w:val="0"/>
        <w:autoSpaceDN w:val="0"/>
        <w:adjustRightInd w:val="0"/>
        <w:ind w:firstLine="709"/>
        <w:jc w:val="center"/>
      </w:pPr>
      <w:r w:rsidRPr="009C0D5B">
        <w:rPr>
          <w:rFonts w:eastAsia="Calibri"/>
          <w:lang w:eastAsia="en-US"/>
        </w:rPr>
        <w:t xml:space="preserve">2.4. Сроки реализации </w:t>
      </w:r>
      <w:r w:rsidRPr="009C0D5B">
        <w:t>подпрограммы 2</w:t>
      </w:r>
    </w:p>
    <w:p w:rsidR="00096D7E" w:rsidRPr="009C0D5B" w:rsidRDefault="00096D7E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3E01BA" w:rsidRPr="009C0D5B">
        <w:rPr>
          <w:rFonts w:ascii="Times New Roman" w:hAnsi="Times New Roman" w:cs="Times New Roman"/>
          <w:sz w:val="24"/>
          <w:szCs w:val="24"/>
        </w:rPr>
        <w:t>2</w:t>
      </w:r>
      <w:r w:rsidRPr="009C0D5B">
        <w:rPr>
          <w:rFonts w:ascii="Times New Roman" w:hAnsi="Times New Roman" w:cs="Times New Roman"/>
          <w:sz w:val="24"/>
          <w:szCs w:val="24"/>
        </w:rPr>
        <w:t>буде</w:t>
      </w:r>
      <w:r w:rsidR="002E2055">
        <w:rPr>
          <w:rFonts w:ascii="Times New Roman" w:hAnsi="Times New Roman" w:cs="Times New Roman"/>
          <w:sz w:val="24"/>
          <w:szCs w:val="24"/>
        </w:rPr>
        <w:t>т осуществляться в период с 202</w:t>
      </w:r>
      <w:r w:rsidR="008618C1">
        <w:rPr>
          <w:rFonts w:ascii="Times New Roman" w:hAnsi="Times New Roman" w:cs="Times New Roman"/>
          <w:sz w:val="24"/>
          <w:szCs w:val="24"/>
        </w:rPr>
        <w:t>5</w:t>
      </w:r>
      <w:r w:rsidR="002E2055">
        <w:rPr>
          <w:rFonts w:ascii="Times New Roman" w:hAnsi="Times New Roman" w:cs="Times New Roman"/>
          <w:sz w:val="24"/>
          <w:szCs w:val="24"/>
        </w:rPr>
        <w:t xml:space="preserve"> по 2027</w:t>
      </w:r>
      <w:r w:rsidRPr="009C0D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6D7E" w:rsidRPr="009C0D5B" w:rsidRDefault="00096D7E" w:rsidP="00E17FF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204881" w:rsidRPr="00932A6C" w:rsidRDefault="00204881" w:rsidP="00E17FF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32A6C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9740"/>
      </w:tblGrid>
      <w:tr w:rsidR="00D73E56" w:rsidRPr="00932A6C" w:rsidTr="00626222">
        <w:trPr>
          <w:tblCellSpacing w:w="5" w:type="nil"/>
        </w:trPr>
        <w:tc>
          <w:tcPr>
            <w:tcW w:w="9637" w:type="dxa"/>
          </w:tcPr>
          <w:p w:rsidR="00A028BD" w:rsidRPr="00932A6C" w:rsidRDefault="00CF7BE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         Общий объем финансирования подпрограммы 2 «Развитие общего образования в Романовском районе» муниципальной программыРомановского района «Развитие образова</w:t>
            </w:r>
            <w:r w:rsidR="00932A6C">
              <w:rPr>
                <w:rFonts w:ascii="Times New Roman" w:hAnsi="Times New Roman" w:cs="Times New Roman"/>
                <w:sz w:val="24"/>
                <w:szCs w:val="24"/>
              </w:rPr>
              <w:t>ния в Романовском районе на 2025-2027</w:t>
            </w: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«подпрограмма 2») составляет 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2 «Развитие общего образования в Романовском районе» муниципальной программыРомановского района «Развитие образова</w:t>
            </w:r>
            <w:r w:rsidR="00932A6C">
              <w:rPr>
                <w:rFonts w:ascii="Times New Roman" w:hAnsi="Times New Roman" w:cs="Times New Roman"/>
                <w:sz w:val="24"/>
                <w:szCs w:val="24"/>
              </w:rPr>
              <w:t>ния в Романовском районе на 2025-2027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«подпрограмма 2») составляет </w:t>
            </w:r>
            <w:r w:rsidR="00932A6C">
              <w:rPr>
                <w:rFonts w:ascii="Times New Roman" w:hAnsi="Times New Roman" w:cs="Times New Roman"/>
                <w:sz w:val="24"/>
                <w:szCs w:val="24"/>
              </w:rPr>
              <w:t>533 533,0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28BD" w:rsidRPr="00932A6C" w:rsidRDefault="00A028BD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федерального бюджета – </w:t>
            </w:r>
            <w:r w:rsidR="00D73E56">
              <w:rPr>
                <w:rFonts w:ascii="Times New Roman" w:hAnsi="Times New Roman" w:cs="Times New Roman"/>
                <w:sz w:val="24"/>
                <w:szCs w:val="24"/>
              </w:rPr>
              <w:t>79 300,8</w:t>
            </w: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A028BD" w:rsidRPr="00932A6C" w:rsidRDefault="00D73E5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–26 561,0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028BD" w:rsidRPr="00932A6C" w:rsidRDefault="00D73E5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–26 432,3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028BD" w:rsidRPr="00932A6C" w:rsidRDefault="00D73E5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–26 307,5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028BD" w:rsidRPr="00932A6C" w:rsidRDefault="00A028BD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 w:rsidR="00D73E56">
              <w:rPr>
                <w:rFonts w:ascii="Times New Roman" w:hAnsi="Times New Roman" w:cs="Times New Roman"/>
                <w:sz w:val="24"/>
                <w:szCs w:val="24"/>
              </w:rPr>
              <w:t>449 728,7</w:t>
            </w: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A028BD" w:rsidRPr="00932A6C" w:rsidRDefault="00D73E5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141 275,2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028BD" w:rsidRPr="00932A6C" w:rsidRDefault="00D73E5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149 768,7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028BD" w:rsidRPr="00932A6C" w:rsidRDefault="00D73E5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158 684,8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28BD" w:rsidRPr="00932A6C" w:rsidRDefault="00A028BD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D73E56">
              <w:rPr>
                <w:rFonts w:ascii="Times New Roman" w:hAnsi="Times New Roman" w:cs="Times New Roman"/>
                <w:sz w:val="24"/>
                <w:szCs w:val="24"/>
              </w:rPr>
              <w:t>4 503,5</w:t>
            </w: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A028BD" w:rsidRPr="00932A6C" w:rsidRDefault="00D73E5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–1 414,6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028BD" w:rsidRPr="00932A6C" w:rsidRDefault="00D73E5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 1 499,9 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028BD" w:rsidRPr="00932A6C" w:rsidRDefault="00D73E5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-  1 589,0 </w:t>
            </w:r>
            <w:r w:rsidR="00A028BD" w:rsidRPr="00932A6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F7BE6" w:rsidRPr="00932A6C" w:rsidRDefault="00A028BD" w:rsidP="00D73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D73E56">
              <w:rPr>
                <w:rFonts w:ascii="Times New Roman" w:hAnsi="Times New Roman" w:cs="Times New Roman"/>
                <w:sz w:val="24"/>
                <w:szCs w:val="24"/>
              </w:rPr>
              <w:t>533 533,0</w:t>
            </w: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73E5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932A6C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ежегодному уточнению в соответствии с законами о федеральном, краевом бюджетах и и решениями представительных органов местного самоуправления о бюджете муниципального образования на очередной финансовый год и на плановый период.</w:t>
            </w:r>
          </w:p>
        </w:tc>
      </w:tr>
    </w:tbl>
    <w:p w:rsidR="00204881" w:rsidRPr="00932A6C" w:rsidRDefault="00204881" w:rsidP="00E17F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A6C">
        <w:rPr>
          <w:rFonts w:ascii="Times New Roman" w:hAnsi="Times New Roman" w:cs="Times New Roman"/>
          <w:sz w:val="24"/>
          <w:szCs w:val="24"/>
        </w:rPr>
        <w:lastRenderedPageBreak/>
        <w:t>В случае экономии средств краевого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E0585" w:rsidRPr="009C0D5B" w:rsidRDefault="006E0585" w:rsidP="0032626D">
      <w:pPr>
        <w:pStyle w:val="s1"/>
        <w:spacing w:before="0" w:beforeAutospacing="0" w:after="0" w:afterAutospacing="0" w:line="240" w:lineRule="exact"/>
        <w:outlineLvl w:val="0"/>
      </w:pPr>
    </w:p>
    <w:p w:rsidR="006E0585" w:rsidRPr="009C0D5B" w:rsidRDefault="006E0585" w:rsidP="00E17FF5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76634" w:rsidRPr="009C0D5B" w:rsidRDefault="00776634" w:rsidP="00E17FF5">
      <w:pPr>
        <w:pStyle w:val="s1"/>
        <w:spacing w:before="0" w:beforeAutospacing="0" w:after="0" w:afterAutospacing="0" w:line="240" w:lineRule="exact"/>
        <w:jc w:val="center"/>
        <w:outlineLvl w:val="0"/>
      </w:pPr>
      <w:r w:rsidRPr="009C0D5B">
        <w:t>ПОДПРОГРАММА 3</w:t>
      </w:r>
    </w:p>
    <w:p w:rsidR="00776634" w:rsidRPr="009C0D5B" w:rsidRDefault="00776634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«Развитие дополнительного образования </w:t>
      </w:r>
      <w:r w:rsidR="00496A51" w:rsidRPr="009C0D5B">
        <w:t xml:space="preserve">детей </w:t>
      </w:r>
      <w:r w:rsidRPr="009C0D5B">
        <w:t xml:space="preserve">и сферы отдыха и оздоровления детей в Алтайском крае» </w:t>
      </w:r>
      <w:r w:rsidR="00F53610" w:rsidRPr="009C0D5B">
        <w:t xml:space="preserve">муниципальной </w:t>
      </w:r>
      <w:r w:rsidRPr="009C0D5B">
        <w:t>про</w:t>
      </w:r>
      <w:r w:rsidR="004673C4" w:rsidRPr="009C0D5B">
        <w:t>граммы</w:t>
      </w:r>
      <w:r w:rsidR="00F53610" w:rsidRPr="009C0D5B">
        <w:t>Романовского района</w:t>
      </w:r>
    </w:p>
    <w:p w:rsidR="00776634" w:rsidRPr="009C0D5B" w:rsidRDefault="00776634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«Развитие образования в </w:t>
      </w:r>
      <w:r w:rsidR="00F53610" w:rsidRPr="009C0D5B">
        <w:t>Романовском районе</w:t>
      </w:r>
      <w:r w:rsidR="000C7BAD" w:rsidRPr="009C0D5B">
        <w:t>на 202</w:t>
      </w:r>
      <w:r w:rsidR="008618C1">
        <w:t>5</w:t>
      </w:r>
      <w:r w:rsidR="000C7BAD" w:rsidRPr="009C0D5B">
        <w:t>-202</w:t>
      </w:r>
      <w:r w:rsidR="008618C1">
        <w:t>7</w:t>
      </w:r>
      <w:r w:rsidR="000C7BAD" w:rsidRPr="009C0D5B">
        <w:t xml:space="preserve"> годы</w:t>
      </w:r>
      <w:r w:rsidRPr="009C0D5B">
        <w:t>»</w:t>
      </w:r>
    </w:p>
    <w:p w:rsidR="004536C6" w:rsidRPr="009C0D5B" w:rsidRDefault="004536C6" w:rsidP="00E17FF5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6118F0" w:rsidRPr="009C0D5B" w:rsidRDefault="006118F0" w:rsidP="00E17FF5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9C0D5B">
        <w:rPr>
          <w:spacing w:val="2"/>
          <w:shd w:val="clear" w:color="auto" w:fill="FFFFFF"/>
        </w:rPr>
        <w:t>ПАСПОРТ</w:t>
      </w:r>
    </w:p>
    <w:p w:rsidR="00F53610" w:rsidRPr="009C0D5B" w:rsidRDefault="006118F0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>подпрограммы 3 «</w:t>
      </w:r>
      <w:r w:rsidR="00F53610" w:rsidRPr="009C0D5B">
        <w:t>Развитие дополнительного образования детей и сферы отдыха и оздоровления детей в Алтайском крае» муниципальной  программы Романовского района«Развитие образования в Романовском районе</w:t>
      </w:r>
      <w:r w:rsidR="000C7BAD" w:rsidRPr="009C0D5B">
        <w:t xml:space="preserve"> на 202</w:t>
      </w:r>
      <w:r w:rsidR="008618C1">
        <w:t>5</w:t>
      </w:r>
      <w:r w:rsidR="000C7BAD" w:rsidRPr="009C0D5B">
        <w:t>-202</w:t>
      </w:r>
      <w:r w:rsidR="008618C1">
        <w:t>7</w:t>
      </w:r>
      <w:r w:rsidR="000C7BAD" w:rsidRPr="009C0D5B">
        <w:t xml:space="preserve"> годы</w:t>
      </w:r>
      <w:r w:rsidR="00F53610" w:rsidRPr="009C0D5B">
        <w:t>»</w:t>
      </w:r>
    </w:p>
    <w:p w:rsidR="00F8360B" w:rsidRDefault="00F8360B" w:rsidP="00E17FF5">
      <w:pPr>
        <w:pStyle w:val="s1"/>
        <w:spacing w:before="0" w:beforeAutospacing="0" w:after="0" w:afterAutospacing="0" w:line="240" w:lineRule="exact"/>
        <w:jc w:val="center"/>
        <w:rPr>
          <w:spacing w:val="2"/>
          <w:shd w:val="clear" w:color="auto" w:fill="FFFFFF"/>
        </w:rPr>
      </w:pPr>
    </w:p>
    <w:tbl>
      <w:tblPr>
        <w:tblStyle w:val="a8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881BF6" w:rsidTr="00881BF6">
        <w:tc>
          <w:tcPr>
            <w:tcW w:w="4926" w:type="dxa"/>
          </w:tcPr>
          <w:p w:rsidR="00881BF6" w:rsidRPr="00F8360B" w:rsidRDefault="00881BF6" w:rsidP="003E297B">
            <w:pPr>
              <w:pStyle w:val="a4"/>
              <w:ind w:right="256"/>
              <w:jc w:val="both"/>
            </w:pPr>
            <w:r w:rsidRPr="00F8360B">
              <w:t xml:space="preserve">Ответственный исполнитель подпрограммы </w:t>
            </w:r>
          </w:p>
        </w:tc>
        <w:tc>
          <w:tcPr>
            <w:tcW w:w="4926" w:type="dxa"/>
          </w:tcPr>
          <w:p w:rsidR="00881BF6" w:rsidRPr="00F8360B" w:rsidRDefault="00881BF6" w:rsidP="003E2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0B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Романовского района по образованию</w:t>
            </w:r>
          </w:p>
        </w:tc>
      </w:tr>
      <w:tr w:rsidR="00881BF6" w:rsidTr="00881BF6">
        <w:tc>
          <w:tcPr>
            <w:tcW w:w="4926" w:type="dxa"/>
          </w:tcPr>
          <w:p w:rsidR="00881BF6" w:rsidRPr="00F8360B" w:rsidRDefault="00881BF6" w:rsidP="003E297B">
            <w:pPr>
              <w:pStyle w:val="a4"/>
              <w:ind w:right="256"/>
              <w:jc w:val="both"/>
            </w:pPr>
            <w:r w:rsidRPr="00F8360B">
              <w:t>Участники подпрограммы</w:t>
            </w:r>
          </w:p>
        </w:tc>
        <w:tc>
          <w:tcPr>
            <w:tcW w:w="4926" w:type="dxa"/>
          </w:tcPr>
          <w:p w:rsidR="00881BF6" w:rsidRPr="00F8360B" w:rsidRDefault="00881BF6" w:rsidP="003E297B">
            <w:pPr>
              <w:pStyle w:val="a4"/>
              <w:jc w:val="both"/>
            </w:pPr>
            <w:r>
              <w:t xml:space="preserve">муниципальные </w:t>
            </w:r>
            <w:r w:rsidRPr="00F8360B">
              <w:t>образовательные организации и организации дополнительного образования района;</w:t>
            </w:r>
          </w:p>
          <w:p w:rsidR="00881BF6" w:rsidRPr="00F8360B" w:rsidRDefault="00881BF6" w:rsidP="003E297B">
            <w:pPr>
              <w:pStyle w:val="a4"/>
              <w:jc w:val="both"/>
            </w:pPr>
            <w:r w:rsidRPr="00F8360B">
              <w:t>социально ориентированные некоммерческие организации (по согласованию)</w:t>
            </w:r>
          </w:p>
        </w:tc>
      </w:tr>
      <w:tr w:rsidR="00881BF6" w:rsidTr="00881BF6">
        <w:tc>
          <w:tcPr>
            <w:tcW w:w="4926" w:type="dxa"/>
          </w:tcPr>
          <w:p w:rsidR="00881BF6" w:rsidRPr="00F8360B" w:rsidRDefault="00881BF6" w:rsidP="003E297B">
            <w:pPr>
              <w:pStyle w:val="a4"/>
              <w:ind w:right="256"/>
              <w:jc w:val="both"/>
            </w:pPr>
            <w:r w:rsidRPr="00F8360B">
              <w:t xml:space="preserve">Цель подпрограммы </w:t>
            </w:r>
          </w:p>
        </w:tc>
        <w:tc>
          <w:tcPr>
            <w:tcW w:w="4926" w:type="dxa"/>
          </w:tcPr>
          <w:p w:rsidR="00881BF6" w:rsidRPr="00F8360B" w:rsidRDefault="00881BF6" w:rsidP="003E297B">
            <w:pPr>
              <w:pStyle w:val="a4"/>
              <w:jc w:val="both"/>
            </w:pPr>
            <w:r w:rsidRPr="00F8360B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881BF6" w:rsidTr="00881BF6">
        <w:tc>
          <w:tcPr>
            <w:tcW w:w="4926" w:type="dxa"/>
          </w:tcPr>
          <w:p w:rsidR="00881BF6" w:rsidRPr="00F8360B" w:rsidRDefault="00881BF6" w:rsidP="003E297B">
            <w:pPr>
              <w:pStyle w:val="a4"/>
              <w:ind w:right="256"/>
              <w:jc w:val="both"/>
            </w:pPr>
            <w:r w:rsidRPr="00F8360B">
              <w:t>Задачи подпрограммы</w:t>
            </w:r>
          </w:p>
        </w:tc>
        <w:tc>
          <w:tcPr>
            <w:tcW w:w="4926" w:type="dxa"/>
          </w:tcPr>
          <w:p w:rsidR="00881BF6" w:rsidRPr="00F8360B" w:rsidRDefault="00881BF6" w:rsidP="003E297B">
            <w:pPr>
              <w:pStyle w:val="a4"/>
              <w:jc w:val="both"/>
            </w:pPr>
            <w:r w:rsidRPr="00F8360B"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881BF6" w:rsidRPr="00F8360B" w:rsidRDefault="00881BF6" w:rsidP="003E297B">
            <w:pPr>
              <w:pStyle w:val="a4"/>
              <w:jc w:val="both"/>
            </w:pPr>
            <w:r w:rsidRPr="00F8360B">
              <w:t xml:space="preserve">создание условий для обеспечения полноценного отдыха и оздоровления; </w:t>
            </w:r>
          </w:p>
          <w:p w:rsidR="00881BF6" w:rsidRPr="00F8360B" w:rsidRDefault="00881BF6" w:rsidP="003E297B">
            <w:pPr>
              <w:pStyle w:val="a4"/>
              <w:jc w:val="both"/>
            </w:pPr>
            <w:r w:rsidRPr="00F8360B">
              <w:t>патриотическое воспитание обучающихся;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 xml:space="preserve">реализация регионального проекта «Успех </w:t>
            </w:r>
            <w:r w:rsidRPr="00F8360B">
              <w:lastRenderedPageBreak/>
              <w:t>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881BF6" w:rsidTr="00881BF6">
        <w:tc>
          <w:tcPr>
            <w:tcW w:w="4926" w:type="dxa"/>
          </w:tcPr>
          <w:p w:rsidR="00881BF6" w:rsidRPr="00F8360B" w:rsidRDefault="00881BF6" w:rsidP="003E297B">
            <w:pPr>
              <w:pStyle w:val="a4"/>
              <w:ind w:right="256"/>
              <w:jc w:val="both"/>
            </w:pPr>
            <w:r w:rsidRPr="00F8360B">
              <w:lastRenderedPageBreak/>
              <w:t>Перечень мероприятий подпрограммы</w:t>
            </w:r>
          </w:p>
        </w:tc>
        <w:tc>
          <w:tcPr>
            <w:tcW w:w="4926" w:type="dxa"/>
          </w:tcPr>
          <w:p w:rsidR="00881BF6" w:rsidRPr="00F8360B" w:rsidRDefault="00881BF6" w:rsidP="003E297B">
            <w:pPr>
              <w:pStyle w:val="a4"/>
              <w:jc w:val="both"/>
            </w:pPr>
            <w:r w:rsidRPr="00F8360B">
              <w:t>организация предоставления дополнительного образования детям в муниципальных образовательных организациях дополнительного образования;</w:t>
            </w:r>
          </w:p>
          <w:p w:rsidR="00881BF6" w:rsidRPr="00F8360B" w:rsidRDefault="00881BF6" w:rsidP="003E297B">
            <w:pPr>
              <w:pStyle w:val="a4"/>
              <w:jc w:val="both"/>
            </w:pPr>
            <w:r w:rsidRPr="00F8360B">
              <w:t>выявление и поддержка одаренных детей и молодежи;</w:t>
            </w:r>
          </w:p>
          <w:p w:rsidR="00881BF6" w:rsidRPr="00F8360B" w:rsidRDefault="00881BF6" w:rsidP="003E297B">
            <w:pPr>
              <w:pStyle w:val="a4"/>
              <w:jc w:val="both"/>
            </w:pPr>
            <w:r w:rsidRPr="00F8360B">
              <w:t>обеспечениедетей организованными формами отдыха и оздоровления;</w:t>
            </w:r>
          </w:p>
          <w:p w:rsidR="00881BF6" w:rsidRPr="00F8360B" w:rsidRDefault="00881BF6" w:rsidP="003E297B">
            <w:pPr>
              <w:pStyle w:val="a4"/>
              <w:jc w:val="both"/>
            </w:pPr>
            <w:r w:rsidRPr="00F8360B">
              <w:t>мероприятия патриотической направленности;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881BF6" w:rsidTr="00881BF6">
        <w:tc>
          <w:tcPr>
            <w:tcW w:w="4926" w:type="dxa"/>
          </w:tcPr>
          <w:p w:rsidR="00881BF6" w:rsidRPr="00F8360B" w:rsidRDefault="00881BF6" w:rsidP="003E297B">
            <w:pPr>
              <w:pStyle w:val="a4"/>
              <w:ind w:right="256"/>
              <w:jc w:val="both"/>
            </w:pPr>
            <w:r w:rsidRPr="00F8360B">
              <w:t>Показатели подпрограммы</w:t>
            </w:r>
          </w:p>
        </w:tc>
        <w:tc>
          <w:tcPr>
            <w:tcW w:w="4926" w:type="dxa"/>
          </w:tcPr>
          <w:p w:rsidR="00881BF6" w:rsidRPr="00F8360B" w:rsidRDefault="00881BF6" w:rsidP="003E297B">
            <w:pPr>
              <w:pStyle w:val="a4"/>
              <w:jc w:val="both"/>
            </w:pPr>
            <w:r w:rsidRPr="00F8360B"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881BF6" w:rsidRPr="00F8360B" w:rsidRDefault="00881BF6" w:rsidP="003E297B">
            <w:pPr>
              <w:pStyle w:val="a4"/>
              <w:jc w:val="both"/>
            </w:pPr>
            <w:r w:rsidRPr="00F8360B">
              <w:t>доля обучающихся образовательных организаций Романовского района,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>в рамках регионального проекта «Успех каждого ребенка»: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>внедрение целевой модели развития региональных систем дополнительного образова</w:t>
            </w:r>
            <w:r w:rsidRPr="00F8360B">
              <w:lastRenderedPageBreak/>
              <w:t>ния детей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</w:p>
        </w:tc>
      </w:tr>
      <w:tr w:rsidR="00881BF6" w:rsidTr="00881BF6">
        <w:tc>
          <w:tcPr>
            <w:tcW w:w="4926" w:type="dxa"/>
          </w:tcPr>
          <w:p w:rsidR="00881BF6" w:rsidRPr="00F8360B" w:rsidRDefault="00881BF6" w:rsidP="003E297B">
            <w:pPr>
              <w:pStyle w:val="a4"/>
              <w:ind w:right="256"/>
              <w:jc w:val="both"/>
            </w:pPr>
            <w:r w:rsidRPr="00F8360B">
              <w:lastRenderedPageBreak/>
              <w:t>Сроки и этапы реализации подпрограммы</w:t>
            </w:r>
          </w:p>
        </w:tc>
        <w:tc>
          <w:tcPr>
            <w:tcW w:w="4926" w:type="dxa"/>
          </w:tcPr>
          <w:p w:rsidR="00881BF6" w:rsidRPr="00F8360B" w:rsidRDefault="00881BF6" w:rsidP="005A3285">
            <w:pPr>
              <w:pStyle w:val="a4"/>
              <w:jc w:val="both"/>
            </w:pPr>
            <w:r w:rsidRPr="00F8360B">
              <w:t>2025</w:t>
            </w:r>
            <w:r w:rsidRPr="00F8360B">
              <w:sym w:font="Symbol" w:char="F02D"/>
            </w:r>
            <w:r w:rsidRPr="00F8360B">
              <w:t xml:space="preserve"> 2027 годы без деления на этапы</w:t>
            </w:r>
          </w:p>
        </w:tc>
      </w:tr>
      <w:tr w:rsidR="00881BF6" w:rsidTr="00881BF6">
        <w:tc>
          <w:tcPr>
            <w:tcW w:w="4926" w:type="dxa"/>
          </w:tcPr>
          <w:p w:rsidR="00881BF6" w:rsidRPr="004C0184" w:rsidRDefault="00881BF6" w:rsidP="003E297B">
            <w:pPr>
              <w:pStyle w:val="a4"/>
              <w:ind w:right="256"/>
              <w:jc w:val="both"/>
            </w:pPr>
            <w:r w:rsidRPr="004C0184">
              <w:t>Объемы финансирования подпрограммы</w:t>
            </w:r>
            <w:r w:rsidRPr="004C0184">
              <w:br/>
            </w:r>
          </w:p>
        </w:tc>
        <w:tc>
          <w:tcPr>
            <w:tcW w:w="4926" w:type="dxa"/>
          </w:tcPr>
          <w:p w:rsidR="00881BF6" w:rsidRPr="004C0184" w:rsidRDefault="00881BF6" w:rsidP="003E297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3 «Развитие дополнительного образования детей и сферы отдыха и оздоровления детей в Романовском районе» муниципальной программы Романовского района «Развитие образования в Романовском районе на 2025-2027 годы» (далее – «подпрограмма 3») составляет </w:t>
            </w:r>
            <w:r w:rsidR="004C0184">
              <w:rPr>
                <w:rFonts w:ascii="Times New Roman" w:hAnsi="Times New Roman" w:cs="Times New Roman"/>
                <w:sz w:val="24"/>
                <w:szCs w:val="24"/>
              </w:rPr>
              <w:t>9 983,2</w:t>
            </w:r>
            <w:r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81BF6" w:rsidRPr="004C0184" w:rsidRDefault="00881BF6" w:rsidP="003E297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 w:rsidR="004C0184">
              <w:rPr>
                <w:rFonts w:ascii="Times New Roman" w:hAnsi="Times New Roman" w:cs="Times New Roman"/>
                <w:sz w:val="24"/>
                <w:szCs w:val="24"/>
              </w:rPr>
              <w:t>2 546,9</w:t>
            </w:r>
            <w:r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881BF6" w:rsidRPr="004C0184" w:rsidRDefault="004C0184" w:rsidP="003E297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81BF6" w:rsidRPr="004C0184" w:rsidRDefault="004C0184" w:rsidP="003E297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81BF6" w:rsidRPr="004C0184" w:rsidRDefault="004C0184" w:rsidP="003E297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898,9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81BF6" w:rsidRPr="004C0184" w:rsidRDefault="004C0184" w:rsidP="003E297B">
            <w:pPr>
              <w:pStyle w:val="a4"/>
              <w:jc w:val="both"/>
            </w:pPr>
            <w:r>
              <w:t>и</w:t>
            </w:r>
            <w:r w:rsidR="00881BF6" w:rsidRPr="004C0184">
              <w:t>зместного бюджета – </w:t>
            </w:r>
            <w:r>
              <w:t>6 968,4</w:t>
            </w:r>
            <w:r w:rsidR="00881BF6" w:rsidRPr="004C0184">
              <w:t xml:space="preserve"> тыс. рублей, в том числе по годам:</w:t>
            </w:r>
          </w:p>
          <w:p w:rsidR="00881BF6" w:rsidRPr="004C0184" w:rsidRDefault="004C0184" w:rsidP="003E297B">
            <w:pPr>
              <w:ind w:firstLine="12"/>
              <w:jc w:val="both"/>
            </w:pPr>
            <w:r>
              <w:t>2025</w:t>
            </w:r>
            <w:r w:rsidR="00881BF6" w:rsidRPr="004C0184">
              <w:t xml:space="preserve"> год </w:t>
            </w:r>
            <w:r w:rsidR="00881BF6" w:rsidRPr="004C0184">
              <w:sym w:font="Symbol" w:char="F02D"/>
            </w:r>
            <w:r>
              <w:t>4 684,7</w:t>
            </w:r>
            <w:r w:rsidR="00881BF6" w:rsidRPr="004C0184">
              <w:t xml:space="preserve"> тыс. рублей;</w:t>
            </w:r>
          </w:p>
          <w:p w:rsidR="00881BF6" w:rsidRPr="004C0184" w:rsidRDefault="004C0184" w:rsidP="003E297B">
            <w:pPr>
              <w:ind w:firstLine="12"/>
              <w:jc w:val="both"/>
            </w:pPr>
            <w:r>
              <w:t>2026</w:t>
            </w:r>
            <w:r w:rsidR="00881BF6" w:rsidRPr="004C0184">
              <w:t xml:space="preserve"> год </w:t>
            </w:r>
            <w:r w:rsidR="00881BF6" w:rsidRPr="004C0184">
              <w:sym w:font="Symbol" w:char="F02D"/>
            </w:r>
            <w:r>
              <w:t xml:space="preserve"> 1 108,8</w:t>
            </w:r>
            <w:r w:rsidR="00881BF6" w:rsidRPr="004C0184">
              <w:t xml:space="preserve"> тыс. рублей;</w:t>
            </w:r>
          </w:p>
          <w:p w:rsidR="00881BF6" w:rsidRPr="004C0184" w:rsidRDefault="004C0184" w:rsidP="003E297B">
            <w:pPr>
              <w:ind w:firstLine="12"/>
              <w:jc w:val="both"/>
            </w:pPr>
            <w:r>
              <w:t>2027</w:t>
            </w:r>
            <w:r w:rsidR="00881BF6" w:rsidRPr="004C0184">
              <w:t xml:space="preserve"> год </w:t>
            </w:r>
            <w:r w:rsidR="00881BF6" w:rsidRPr="004C0184">
              <w:sym w:font="Symbol" w:char="F02D"/>
            </w:r>
            <w:r>
              <w:t xml:space="preserve"> 1 174,9 </w:t>
            </w:r>
            <w:r w:rsidR="00881BF6" w:rsidRPr="004C0184">
              <w:t>тыс. рублей.</w:t>
            </w:r>
          </w:p>
          <w:p w:rsidR="00881BF6" w:rsidRPr="004C0184" w:rsidRDefault="004C0184" w:rsidP="003E2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>звнебюджета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467,9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881BF6" w:rsidRPr="004C0184" w:rsidRDefault="004C0184" w:rsidP="003E2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147,0 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1BF6" w:rsidRPr="004C0184" w:rsidRDefault="004C0184" w:rsidP="003E2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155,8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81BF6" w:rsidRPr="004C0184" w:rsidRDefault="004C0184" w:rsidP="003E2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165,1</w:t>
            </w:r>
            <w:r w:rsidR="00881BF6" w:rsidRPr="004C01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81BF6" w:rsidRPr="004C0184" w:rsidRDefault="00881BF6" w:rsidP="003E297B">
            <w:pPr>
              <w:pStyle w:val="Style5"/>
              <w:widowControl/>
              <w:spacing w:line="240" w:lineRule="auto"/>
              <w:ind w:firstLine="54"/>
            </w:pPr>
            <w:r w:rsidRPr="004C0184">
              <w:t>Объем финансирования подлежит ежегодному уточнению в соответствии с решениями представительных органов местного самоуправления о бюджете муниципального образования на очередной финансовый год и на плановый период</w:t>
            </w:r>
          </w:p>
        </w:tc>
      </w:tr>
      <w:tr w:rsidR="00881BF6" w:rsidTr="00881BF6">
        <w:tc>
          <w:tcPr>
            <w:tcW w:w="4926" w:type="dxa"/>
          </w:tcPr>
          <w:p w:rsidR="00881BF6" w:rsidRPr="00F8360B" w:rsidRDefault="00881BF6" w:rsidP="003E297B">
            <w:pPr>
              <w:pStyle w:val="a4"/>
              <w:ind w:right="256"/>
              <w:jc w:val="both"/>
            </w:pPr>
            <w:r w:rsidRPr="00F8360B">
              <w:t>Ожидаемые результаты реализации подпрограммы</w:t>
            </w:r>
          </w:p>
        </w:tc>
        <w:tc>
          <w:tcPr>
            <w:tcW w:w="4926" w:type="dxa"/>
          </w:tcPr>
          <w:p w:rsidR="00881BF6" w:rsidRPr="00F8360B" w:rsidRDefault="00881BF6" w:rsidP="003E297B">
            <w:pPr>
              <w:pStyle w:val="a4"/>
              <w:jc w:val="both"/>
            </w:pPr>
            <w:r w:rsidRPr="00F8360B">
              <w:t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90 %;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>в рамках регионального проекта «Успех каждого ребенка»: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70 %;</w:t>
            </w:r>
          </w:p>
          <w:p w:rsidR="00881BF6" w:rsidRPr="00F8360B" w:rsidRDefault="00881BF6" w:rsidP="003E297B">
            <w:pPr>
              <w:autoSpaceDE w:val="0"/>
              <w:autoSpaceDN w:val="0"/>
              <w:adjustRightInd w:val="0"/>
              <w:jc w:val="both"/>
            </w:pPr>
            <w:r w:rsidRPr="00F8360B">
              <w:t xml:space="preserve"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</w:t>
            </w:r>
            <w:r w:rsidRPr="00F8360B">
              <w:lastRenderedPageBreak/>
              <w:t>проектов, направленных на раннюю профориентацию, до 500 человек</w:t>
            </w:r>
          </w:p>
        </w:tc>
      </w:tr>
    </w:tbl>
    <w:p w:rsidR="00F8360B" w:rsidRPr="009C0D5B" w:rsidRDefault="00F8360B" w:rsidP="00E17FF5">
      <w:pPr>
        <w:pStyle w:val="s1"/>
        <w:spacing w:before="0" w:beforeAutospacing="0" w:after="0" w:afterAutospacing="0" w:line="240" w:lineRule="exact"/>
        <w:jc w:val="center"/>
        <w:rPr>
          <w:spacing w:val="2"/>
          <w:shd w:val="clear" w:color="auto" w:fill="FFFFFF"/>
        </w:rPr>
      </w:pPr>
    </w:p>
    <w:p w:rsidR="004536C6" w:rsidRPr="009C0D5B" w:rsidRDefault="004536C6" w:rsidP="00E17F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F8360B" w:rsidRPr="00F8360B" w:rsidRDefault="00F8360B" w:rsidP="00F8360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8360B">
        <w:rPr>
          <w:rFonts w:eastAsiaTheme="minorHAns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являются одними из важных задач развития системы образования в Романовском районе.</w:t>
      </w:r>
    </w:p>
    <w:p w:rsidR="00F8360B" w:rsidRPr="00F8360B" w:rsidRDefault="00F8360B" w:rsidP="00F8360B">
      <w:pPr>
        <w:ind w:firstLine="708"/>
        <w:jc w:val="both"/>
        <w:rPr>
          <w:shd w:val="clear" w:color="auto" w:fill="FFFFFF"/>
        </w:rPr>
      </w:pPr>
      <w:r w:rsidRPr="00F8360B">
        <w:rPr>
          <w:rFonts w:ascii="PT Astra Serif" w:eastAsia="Calibri" w:hAnsi="PT Astra Serif"/>
          <w:kern w:val="2"/>
        </w:rPr>
        <w:t xml:space="preserve">В Романовском районе количество детей от 5 до 18 лет составляет 1568 человек. </w:t>
      </w:r>
      <w:r w:rsidRPr="00F8360B">
        <w:rPr>
          <w:shd w:val="clear" w:color="auto" w:fill="FFFFFF"/>
        </w:rPr>
        <w:t xml:space="preserve">Охват дополнительным образованием детей данной возрастной категории в организациях различной организационно-правовой формы и формы собственности (учреждениях дополнительного образования сферы образования, культуры, спорта и молодежной политики, общеобразовательных организациях) составляет </w:t>
      </w:r>
      <w:r w:rsidRPr="00F8360B">
        <w:rPr>
          <w:rFonts w:ascii="PT Astra Serif" w:eastAsia="Calibri" w:hAnsi="PT Astra Serif"/>
          <w:kern w:val="2"/>
        </w:rPr>
        <w:t xml:space="preserve">1460 чел. (93,11 %).  </w:t>
      </w:r>
    </w:p>
    <w:p w:rsidR="00F8360B" w:rsidRPr="00F8360B" w:rsidRDefault="00F8360B" w:rsidP="00F8360B">
      <w:pPr>
        <w:ind w:firstLine="709"/>
        <w:jc w:val="both"/>
        <w:rPr>
          <w:rFonts w:ascii="PT Astra Serif" w:eastAsia="Calibri" w:hAnsi="PT Astra Serif"/>
          <w:kern w:val="2"/>
        </w:rPr>
      </w:pPr>
      <w:r w:rsidRPr="00F8360B">
        <w:rPr>
          <w:rFonts w:ascii="PT Astra Serif" w:eastAsia="Calibri" w:hAnsi="PT Astra Serif"/>
          <w:kern w:val="2"/>
        </w:rPr>
        <w:t>Дополнительное образование детей в возрасте от 5 до 18 лет обеспечивают 8 учреждений, реализующие дополнительные общеобразовательные общеразвивающие программы, подведомственные сфере образования, включенные в Навигатор дополнительного образования:</w:t>
      </w:r>
    </w:p>
    <w:p w:rsidR="00F8360B" w:rsidRPr="00F8360B" w:rsidRDefault="00F8360B" w:rsidP="00F8360B">
      <w:pPr>
        <w:ind w:firstLine="709"/>
        <w:jc w:val="both"/>
        <w:rPr>
          <w:rFonts w:ascii="PT Astra Serif" w:eastAsia="Calibri" w:hAnsi="PT Astra Serif"/>
          <w:kern w:val="2"/>
        </w:rPr>
      </w:pPr>
      <w:r w:rsidRPr="00F8360B">
        <w:rPr>
          <w:rFonts w:ascii="PT Astra Serif" w:eastAsia="Calibri" w:hAnsi="PT Astra Serif"/>
          <w:kern w:val="2"/>
        </w:rPr>
        <w:t>1 учреждение дополнительного образования;</w:t>
      </w:r>
    </w:p>
    <w:p w:rsidR="00F8360B" w:rsidRPr="00F8360B" w:rsidRDefault="00F8360B" w:rsidP="00F8360B">
      <w:pPr>
        <w:ind w:firstLine="709"/>
        <w:jc w:val="both"/>
        <w:rPr>
          <w:rFonts w:ascii="PT Astra Serif" w:eastAsia="Calibri" w:hAnsi="PT Astra Serif"/>
          <w:kern w:val="2"/>
        </w:rPr>
      </w:pPr>
      <w:r w:rsidRPr="00F8360B">
        <w:rPr>
          <w:rFonts w:ascii="PT Astra Serif" w:eastAsia="Calibri" w:hAnsi="PT Astra Serif"/>
          <w:kern w:val="2"/>
        </w:rPr>
        <w:t>7 общеобразовательных учреждений.</w:t>
      </w:r>
    </w:p>
    <w:p w:rsidR="00F8360B" w:rsidRPr="00F8360B" w:rsidRDefault="00F8360B" w:rsidP="00F8360B">
      <w:pPr>
        <w:ind w:firstLine="709"/>
        <w:jc w:val="both"/>
        <w:rPr>
          <w:rFonts w:ascii="PT Astra Serif" w:eastAsia="Calibri" w:hAnsi="PT Astra Serif"/>
          <w:spacing w:val="-4"/>
          <w:kern w:val="2"/>
        </w:rPr>
      </w:pPr>
      <w:r w:rsidRPr="00F8360B">
        <w:rPr>
          <w:rFonts w:ascii="PT Astra Serif" w:eastAsia="Calibri" w:hAnsi="PT Astra Serif"/>
          <w:kern w:val="2"/>
        </w:rPr>
        <w:t xml:space="preserve">В Романовском районе реализуется 176 </w:t>
      </w:r>
      <w:r w:rsidRPr="00F8360B">
        <w:rPr>
          <w:rFonts w:ascii="PT Astra Serif" w:hAnsi="PT Astra Serif"/>
          <w:lang w:eastAsia="ar-SA"/>
        </w:rPr>
        <w:t>программ по направленностям дополнительного образования:</w:t>
      </w:r>
    </w:p>
    <w:p w:rsidR="00F8360B" w:rsidRPr="00F8360B" w:rsidRDefault="00F8360B" w:rsidP="00F8360B">
      <w:pPr>
        <w:tabs>
          <w:tab w:val="left" w:pos="-567"/>
        </w:tabs>
        <w:ind w:firstLine="709"/>
        <w:jc w:val="both"/>
        <w:rPr>
          <w:rFonts w:ascii="PT Astra Serif" w:hAnsi="PT Astra Serif"/>
          <w:lang w:eastAsia="ar-SA"/>
        </w:rPr>
      </w:pPr>
      <w:r w:rsidRPr="00F8360B">
        <w:rPr>
          <w:rFonts w:ascii="PT Astra Serif" w:hAnsi="PT Astra Serif"/>
          <w:lang w:eastAsia="ar-SA"/>
        </w:rPr>
        <w:t>естественнонаучной направленности – 91(51,7 %);</w:t>
      </w:r>
    </w:p>
    <w:p w:rsidR="00F8360B" w:rsidRPr="00F8360B" w:rsidRDefault="00F8360B" w:rsidP="00F8360B">
      <w:pPr>
        <w:tabs>
          <w:tab w:val="left" w:pos="-567"/>
        </w:tabs>
        <w:ind w:firstLine="709"/>
        <w:jc w:val="both"/>
        <w:rPr>
          <w:rFonts w:ascii="PT Astra Serif" w:hAnsi="PT Astra Serif"/>
          <w:lang w:eastAsia="ar-SA"/>
        </w:rPr>
      </w:pPr>
      <w:r w:rsidRPr="00F8360B">
        <w:rPr>
          <w:rFonts w:ascii="PT Astra Serif" w:hAnsi="PT Astra Serif"/>
          <w:lang w:eastAsia="ar-SA"/>
        </w:rPr>
        <w:t>социально-гуманитарной направленности – 29(16,5 %);</w:t>
      </w:r>
    </w:p>
    <w:p w:rsidR="00F8360B" w:rsidRPr="00F8360B" w:rsidRDefault="00F8360B" w:rsidP="00F8360B">
      <w:pPr>
        <w:tabs>
          <w:tab w:val="left" w:pos="-567"/>
        </w:tabs>
        <w:ind w:firstLine="709"/>
        <w:jc w:val="both"/>
        <w:rPr>
          <w:rFonts w:ascii="PT Astra Serif" w:hAnsi="PT Astra Serif"/>
          <w:lang w:eastAsia="ar-SA"/>
        </w:rPr>
      </w:pPr>
      <w:r w:rsidRPr="00F8360B">
        <w:rPr>
          <w:rFonts w:ascii="PT Astra Serif" w:hAnsi="PT Astra Serif"/>
          <w:lang w:eastAsia="ar-SA"/>
        </w:rPr>
        <w:t>технической направленности – 17 (9,7%);</w:t>
      </w:r>
    </w:p>
    <w:p w:rsidR="00F8360B" w:rsidRPr="00F8360B" w:rsidRDefault="00F8360B" w:rsidP="00F8360B">
      <w:pPr>
        <w:tabs>
          <w:tab w:val="left" w:pos="-567"/>
        </w:tabs>
        <w:ind w:firstLine="709"/>
        <w:jc w:val="both"/>
        <w:rPr>
          <w:rFonts w:ascii="PT Astra Serif" w:hAnsi="PT Astra Serif"/>
          <w:lang w:eastAsia="ar-SA"/>
        </w:rPr>
      </w:pPr>
      <w:r w:rsidRPr="00F8360B">
        <w:rPr>
          <w:rFonts w:ascii="PT Astra Serif" w:hAnsi="PT Astra Serif"/>
          <w:lang w:eastAsia="ar-SA"/>
        </w:rPr>
        <w:t>туристско-краеведческой направленности – 5 (2,8 %);</w:t>
      </w:r>
    </w:p>
    <w:p w:rsidR="00F8360B" w:rsidRPr="00F8360B" w:rsidRDefault="00F8360B" w:rsidP="00F8360B">
      <w:pPr>
        <w:tabs>
          <w:tab w:val="left" w:pos="-567"/>
        </w:tabs>
        <w:ind w:firstLine="709"/>
        <w:jc w:val="both"/>
        <w:rPr>
          <w:rFonts w:ascii="PT Astra Serif" w:hAnsi="PT Astra Serif"/>
          <w:lang w:eastAsia="ar-SA"/>
        </w:rPr>
      </w:pPr>
      <w:r w:rsidRPr="00F8360B">
        <w:rPr>
          <w:rFonts w:ascii="PT Astra Serif" w:hAnsi="PT Astra Serif"/>
          <w:lang w:eastAsia="ar-SA"/>
        </w:rPr>
        <w:t>физкультурно-спортивной направленности – 13 (7,4 %);</w:t>
      </w:r>
    </w:p>
    <w:p w:rsidR="00F8360B" w:rsidRPr="00F8360B" w:rsidRDefault="00F8360B" w:rsidP="00F8360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lang w:eastAsia="ar-SA"/>
        </w:rPr>
      </w:pPr>
      <w:r w:rsidRPr="00F8360B">
        <w:rPr>
          <w:rFonts w:ascii="PT Astra Serif" w:hAnsi="PT Astra Serif"/>
          <w:lang w:eastAsia="ar-SA"/>
        </w:rPr>
        <w:t>художественной направленности – 21 (11,9 %).</w:t>
      </w:r>
    </w:p>
    <w:p w:rsidR="00F8360B" w:rsidRPr="00F8360B" w:rsidRDefault="00F8360B" w:rsidP="00F8360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8360B">
        <w:rPr>
          <w:rFonts w:eastAsiaTheme="minorHAnsi"/>
          <w:lang w:eastAsia="en-US"/>
        </w:rPr>
        <w:t>Врайоне сформировалась разветвленная сеть образовательных организаций при наличии большого числа малокомплектных школ.</w:t>
      </w:r>
    </w:p>
    <w:p w:rsidR="00F8360B" w:rsidRPr="00F8360B" w:rsidRDefault="00F8360B" w:rsidP="00F8360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8360B">
        <w:rPr>
          <w:rFonts w:eastAsiaTheme="minorHAns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профориентационнойработы,развитие инновационного потенциала детского и юношеского технического творчества</w:t>
      </w:r>
      <w:r w:rsidRPr="00F8360B">
        <w:rPr>
          <w:rFonts w:eastAsiaTheme="minorHAnsi"/>
          <w:lang w:eastAsia="en-US"/>
        </w:rPr>
        <w:sym w:font="Symbol" w:char="F02D"/>
      </w:r>
      <w:r w:rsidRPr="00F8360B">
        <w:rPr>
          <w:rFonts w:eastAsiaTheme="minorHAnsi"/>
          <w:lang w:eastAsia="en-US"/>
        </w:rPr>
        <w:t xml:space="preserve"> приоритетные задачимуниципальной системы образования.</w:t>
      </w:r>
    </w:p>
    <w:p w:rsidR="00F8360B" w:rsidRPr="00F8360B" w:rsidRDefault="00F8360B" w:rsidP="00F8360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8360B">
        <w:rPr>
          <w:rFonts w:eastAsiaTheme="minorHAnsi"/>
          <w:lang w:eastAsia="en-US"/>
        </w:rPr>
        <w:t>В настоящее время продолжается реализация федерального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в образовательных организациях.</w:t>
      </w:r>
    </w:p>
    <w:p w:rsidR="0010528C" w:rsidRPr="00F8360B" w:rsidRDefault="0010528C" w:rsidP="00E17FF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4536C6" w:rsidRPr="009C0D5B" w:rsidRDefault="004536C6" w:rsidP="00E17F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2. Приоритеты </w:t>
      </w:r>
      <w:r w:rsidR="005A7E0B" w:rsidRPr="009C0D5B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 политики </w:t>
      </w:r>
      <w:r w:rsidR="00622E1C" w:rsidRPr="009C0D5B">
        <w:rPr>
          <w:rFonts w:ascii="Times New Roman" w:hAnsi="Times New Roman" w:cs="Times New Roman"/>
          <w:b w:val="0"/>
          <w:sz w:val="24"/>
          <w:szCs w:val="24"/>
        </w:rPr>
        <w:t>в сфере реализации подпрограммы 3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, цели, задачи и </w:t>
      </w:r>
      <w:r w:rsidR="0010528C" w:rsidRPr="009C0D5B">
        <w:rPr>
          <w:rFonts w:ascii="Times New Roman" w:hAnsi="Times New Roman" w:cs="Times New Roman"/>
          <w:b w:val="0"/>
          <w:sz w:val="24"/>
          <w:szCs w:val="24"/>
        </w:rPr>
        <w:t xml:space="preserve">мероприятия, </w:t>
      </w:r>
      <w:r w:rsidR="00891FB2" w:rsidRPr="009C0D5B">
        <w:rPr>
          <w:rFonts w:ascii="Times New Roman" w:hAnsi="Times New Roman" w:cs="Times New Roman"/>
          <w:b w:val="0"/>
          <w:sz w:val="24"/>
          <w:szCs w:val="24"/>
        </w:rPr>
        <w:t>показатели достижения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 целей и решения задач, ожидаемые </w:t>
      </w:r>
      <w:r w:rsidR="00891FB2" w:rsidRPr="009C0D5B">
        <w:rPr>
          <w:rFonts w:ascii="Times New Roman" w:hAnsi="Times New Roman" w:cs="Times New Roman"/>
          <w:b w:val="0"/>
          <w:sz w:val="24"/>
          <w:szCs w:val="24"/>
        </w:rPr>
        <w:t>конечные результаты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>, сроки реализации подпрограммы 3</w:t>
      </w:r>
    </w:p>
    <w:p w:rsidR="0010528C" w:rsidRPr="009C0D5B" w:rsidRDefault="0010528C" w:rsidP="00E17F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F04D3B" w:rsidRPr="009C0D5B" w:rsidRDefault="0010528C" w:rsidP="00E17FF5">
      <w:pPr>
        <w:widowControl w:val="0"/>
        <w:tabs>
          <w:tab w:val="left" w:pos="709"/>
          <w:tab w:val="left" w:pos="1276"/>
        </w:tabs>
        <w:jc w:val="center"/>
      </w:pPr>
      <w:r w:rsidRPr="009C0D5B">
        <w:t xml:space="preserve">2.1. Приоритеты </w:t>
      </w:r>
      <w:r w:rsidR="005A7E0B" w:rsidRPr="009C0D5B">
        <w:t>муниципальной</w:t>
      </w:r>
      <w:r w:rsidRPr="009C0D5B">
        <w:t xml:space="preserve"> политики </w:t>
      </w:r>
    </w:p>
    <w:p w:rsidR="0010528C" w:rsidRDefault="0010528C" w:rsidP="00E17FF5">
      <w:pPr>
        <w:widowControl w:val="0"/>
        <w:tabs>
          <w:tab w:val="left" w:pos="709"/>
          <w:tab w:val="left" w:pos="1276"/>
        </w:tabs>
        <w:jc w:val="center"/>
      </w:pPr>
      <w:r w:rsidRPr="009C0D5B">
        <w:t>в сферереализации подпрограммы 3</w:t>
      </w:r>
    </w:p>
    <w:p w:rsidR="00F8360B" w:rsidRPr="00F8360B" w:rsidRDefault="00F8360B" w:rsidP="00F8360B">
      <w:pPr>
        <w:ind w:firstLine="709"/>
        <w:jc w:val="both"/>
      </w:pPr>
      <w:r w:rsidRPr="00F8360B">
        <w:t xml:space="preserve">Основными документами, определяющими стратегию развития системы дополнительного образованиядетейи сферы отдыха и оздоровления детей, являются: </w:t>
      </w:r>
    </w:p>
    <w:p w:rsidR="00F8360B" w:rsidRPr="00F8360B" w:rsidRDefault="00F8360B" w:rsidP="00F8360B">
      <w:pPr>
        <w:ind w:firstLine="709"/>
        <w:jc w:val="both"/>
      </w:pPr>
      <w:r w:rsidRPr="00F8360B">
        <w:t>Федеральный закон от 29.12.2012 № 273-ФЗ «Об образовании в Российской Федерации»;</w:t>
      </w:r>
    </w:p>
    <w:p w:rsidR="00F8360B" w:rsidRPr="00F8360B" w:rsidRDefault="00F8360B" w:rsidP="00F8360B">
      <w:pPr>
        <w:ind w:firstLine="709"/>
        <w:jc w:val="both"/>
      </w:pPr>
      <w:r w:rsidRPr="00F8360B"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F8360B" w:rsidRPr="00F8360B" w:rsidRDefault="00F8360B" w:rsidP="00F8360B">
      <w:pPr>
        <w:ind w:firstLine="709"/>
        <w:jc w:val="both"/>
        <w:rPr>
          <w:bCs/>
        </w:rPr>
      </w:pPr>
      <w:r w:rsidRPr="00F8360B">
        <w:rPr>
          <w:bCs/>
        </w:rPr>
        <w:t>указы Президента Российской Федерации:</w:t>
      </w:r>
    </w:p>
    <w:p w:rsidR="00F8360B" w:rsidRPr="00F8360B" w:rsidRDefault="00F8360B" w:rsidP="00F8360B">
      <w:pPr>
        <w:ind w:firstLine="709"/>
        <w:jc w:val="both"/>
        <w:rPr>
          <w:bCs/>
        </w:rPr>
      </w:pPr>
      <w:r w:rsidRPr="00F8360B">
        <w:rPr>
          <w:bCs/>
        </w:rPr>
        <w:t>от 29.05.2017 № 240 «Об объявлении в Российской Федерации Десятилетия детства»;</w:t>
      </w:r>
    </w:p>
    <w:p w:rsidR="00F8360B" w:rsidRPr="00F8360B" w:rsidRDefault="00F8360B" w:rsidP="00F8360B">
      <w:pPr>
        <w:ind w:firstLine="709"/>
        <w:jc w:val="both"/>
        <w:rPr>
          <w:bCs/>
        </w:rPr>
      </w:pPr>
      <w:r w:rsidRPr="00F8360B">
        <w:rPr>
          <w:shd w:val="clear" w:color="auto" w:fill="FFFFFF"/>
        </w:rPr>
        <w:t>от 21.07.2020 № 474 "О национальных целях развития Российской Федерации на период до 2030 года</w:t>
      </w:r>
      <w:r w:rsidRPr="00F8360B">
        <w:rPr>
          <w:bCs/>
        </w:rPr>
        <w:t>;</w:t>
      </w:r>
    </w:p>
    <w:p w:rsidR="00F8360B" w:rsidRPr="00F8360B" w:rsidRDefault="00F8360B" w:rsidP="00F8360B">
      <w:pPr>
        <w:ind w:firstLine="709"/>
        <w:jc w:val="both"/>
        <w:rPr>
          <w:bCs/>
        </w:rPr>
      </w:pPr>
      <w:r w:rsidRPr="00F8360B">
        <w:rPr>
          <w:bCs/>
        </w:rPr>
        <w:lastRenderedPageBreak/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F8360B" w:rsidRPr="00F8360B" w:rsidRDefault="00F8360B" w:rsidP="00F8360B">
      <w:pPr>
        <w:ind w:firstLine="709"/>
        <w:jc w:val="both"/>
        <w:rPr>
          <w:bCs/>
        </w:rPr>
      </w:pPr>
      <w:r w:rsidRPr="00F8360B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F8360B" w:rsidRPr="00F8360B" w:rsidRDefault="00F8360B" w:rsidP="00F8360B">
      <w:pPr>
        <w:ind w:firstLine="709"/>
        <w:jc w:val="both"/>
        <w:rPr>
          <w:bCs/>
        </w:rPr>
      </w:pPr>
      <w:r w:rsidRPr="00F8360B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F8360B" w:rsidRPr="00F8360B" w:rsidRDefault="00F8360B" w:rsidP="00F836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8360B">
        <w:rPr>
          <w:bCs/>
        </w:rPr>
        <w:t>распоряжение Правительства Российской Федерации от 29.05.2015 № 996-р об утверждении Стратегии развития воспитания в Российской Федерации на период до 2025 года;</w:t>
      </w:r>
    </w:p>
    <w:p w:rsidR="00F8360B" w:rsidRPr="00F8360B" w:rsidRDefault="00F8360B" w:rsidP="00F8360B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F8360B">
        <w:rPr>
          <w:bCs/>
        </w:rPr>
        <w:t>приказМинобрнауки России от 13.07.2017 № 656 «Об утверждении примерных положений об организациях отдыха детей и их оздоровления»;</w:t>
      </w:r>
    </w:p>
    <w:p w:rsidR="00F8360B" w:rsidRPr="00F8360B" w:rsidRDefault="00F8360B" w:rsidP="00F8360B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F8360B">
        <w:rPr>
          <w:bCs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8360B" w:rsidRPr="00F8360B" w:rsidRDefault="00F8360B" w:rsidP="00F8360B">
      <w:pPr>
        <w:spacing w:line="230" w:lineRule="auto"/>
        <w:ind w:firstLine="709"/>
        <w:jc w:val="both"/>
      </w:pPr>
      <w:r w:rsidRPr="00F8360B">
        <w:t>законы Алтайского края:</w:t>
      </w:r>
    </w:p>
    <w:p w:rsidR="00F8360B" w:rsidRPr="00F8360B" w:rsidRDefault="00F8360B" w:rsidP="00F8360B">
      <w:pPr>
        <w:spacing w:line="230" w:lineRule="auto"/>
        <w:ind w:firstLine="709"/>
        <w:jc w:val="both"/>
        <w:rPr>
          <w:spacing w:val="-4"/>
        </w:rPr>
      </w:pPr>
      <w:r w:rsidRPr="00F8360B">
        <w:t>от06.09.2021 № 86-ЗС «Об утверждении стратегии социально-экономического развития Алтайского края до 2035 года»</w:t>
      </w:r>
      <w:r w:rsidRPr="00F8360B">
        <w:rPr>
          <w:spacing w:val="-4"/>
        </w:rPr>
        <w:t>;</w:t>
      </w:r>
    </w:p>
    <w:p w:rsidR="00F8360B" w:rsidRPr="00F8360B" w:rsidRDefault="00F8360B" w:rsidP="00F8360B">
      <w:pPr>
        <w:spacing w:line="230" w:lineRule="auto"/>
        <w:ind w:firstLine="709"/>
        <w:jc w:val="both"/>
        <w:rPr>
          <w:spacing w:val="-4"/>
        </w:rPr>
      </w:pPr>
      <w:r w:rsidRPr="00F8360B">
        <w:t>от 04.09.2013 № 56-ЗС «Об образовании в Алтайском крае».</w:t>
      </w:r>
    </w:p>
    <w:p w:rsidR="00F8360B" w:rsidRPr="00F8360B" w:rsidRDefault="00F8360B" w:rsidP="00F8360B">
      <w:pPr>
        <w:spacing w:line="230" w:lineRule="auto"/>
        <w:ind w:firstLine="709"/>
        <w:jc w:val="both"/>
        <w:rPr>
          <w:shd w:val="clear" w:color="auto" w:fill="FFFFFF"/>
        </w:rPr>
      </w:pPr>
      <w:r w:rsidRPr="00F8360B">
        <w:rPr>
          <w:shd w:val="clear" w:color="auto" w:fill="FFFFFF"/>
        </w:rPr>
        <w:t xml:space="preserve">К приоритетам </w:t>
      </w:r>
      <w:r w:rsidRPr="00F8360B">
        <w:t xml:space="preserve">муниципальной политики в сфере </w:t>
      </w:r>
      <w:r w:rsidRPr="00F8360B">
        <w:rPr>
          <w:shd w:val="clear" w:color="auto" w:fill="FFFFFF"/>
        </w:rPr>
        <w:t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работы.</w:t>
      </w:r>
    </w:p>
    <w:p w:rsidR="00F8360B" w:rsidRPr="00F8360B" w:rsidRDefault="00F8360B" w:rsidP="00F8360B">
      <w:pPr>
        <w:spacing w:line="230" w:lineRule="auto"/>
        <w:ind w:firstLine="709"/>
        <w:jc w:val="both"/>
        <w:rPr>
          <w:shd w:val="clear" w:color="auto" w:fill="FFFFFF"/>
        </w:rPr>
      </w:pPr>
      <w:r w:rsidRPr="00F8360B">
        <w:rPr>
          <w:shd w:val="clear" w:color="auto" w:fill="FFFFFF"/>
        </w:rPr>
        <w:t xml:space="preserve">Доступность дополнительного образования для детей обеспечивается через вовлечение детей в федеральные и краевые масштабные проекты: «Будущее Алтая», «Я – исследователь», «Президентские спортивные игры», «Президентские состязания», молодежные Дельфийские игры, «Общероссийское движение детей и молодежи «Движение Первых», «Живые уроки» и др. </w:t>
      </w:r>
    </w:p>
    <w:p w:rsidR="00F8360B" w:rsidRPr="00F8360B" w:rsidRDefault="00F8360B" w:rsidP="00F8360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0B">
        <w:rPr>
          <w:rFonts w:ascii="Times New Roman" w:hAnsi="Times New Roman" w:cs="Times New Roman"/>
          <w:sz w:val="24"/>
          <w:szCs w:val="24"/>
        </w:rPr>
        <w:t>Особое внимание будет уделено:</w:t>
      </w:r>
    </w:p>
    <w:p w:rsidR="00F8360B" w:rsidRPr="00F8360B" w:rsidRDefault="00F8360B" w:rsidP="00F8360B">
      <w:pPr>
        <w:spacing w:line="230" w:lineRule="auto"/>
        <w:ind w:firstLine="709"/>
        <w:contextualSpacing/>
        <w:jc w:val="both"/>
      </w:pPr>
      <w:r w:rsidRPr="00F8360B">
        <w:t>увеличению к 2027году охвата детей в возрасте от 5 до 18 лет дополнительными образовательными программами;</w:t>
      </w:r>
    </w:p>
    <w:p w:rsidR="00F8360B" w:rsidRPr="00F8360B" w:rsidRDefault="00F8360B" w:rsidP="00F8360B">
      <w:pPr>
        <w:spacing w:line="230" w:lineRule="auto"/>
        <w:ind w:firstLine="709"/>
        <w:contextualSpacing/>
        <w:jc w:val="both"/>
      </w:pPr>
      <w:r w:rsidRPr="00F8360B">
        <w:t>реализациисистемы персонифицированного дополнительного образования;</w:t>
      </w:r>
    </w:p>
    <w:p w:rsidR="00F8360B" w:rsidRPr="00F8360B" w:rsidRDefault="00F8360B" w:rsidP="00F8360B">
      <w:pPr>
        <w:spacing w:line="230" w:lineRule="auto"/>
        <w:ind w:firstLine="709"/>
        <w:contextualSpacing/>
        <w:jc w:val="both"/>
      </w:pPr>
      <w:r w:rsidRPr="00F8360B">
        <w:t>оказанию муниципальной услуги по реализации дополнительных общеразвивающих программ по социальному сертификату;</w:t>
      </w:r>
    </w:p>
    <w:p w:rsidR="00F8360B" w:rsidRPr="00F8360B" w:rsidRDefault="00F8360B" w:rsidP="00F8360B">
      <w:pPr>
        <w:spacing w:line="230" w:lineRule="auto"/>
        <w:ind w:firstLine="709"/>
        <w:contextualSpacing/>
        <w:jc w:val="both"/>
      </w:pPr>
      <w:r w:rsidRPr="00F8360B">
        <w:t>развитию туристско-краеведческой направленности дополнительного образования с учетом рекреационного потенциала района;</w:t>
      </w:r>
    </w:p>
    <w:p w:rsidR="00F8360B" w:rsidRPr="00F8360B" w:rsidRDefault="00F8360B" w:rsidP="00F8360B">
      <w:pPr>
        <w:spacing w:line="230" w:lineRule="auto"/>
        <w:ind w:firstLine="709"/>
        <w:contextualSpacing/>
        <w:jc w:val="both"/>
      </w:pPr>
      <w:r w:rsidRPr="00F8360B">
        <w:t>расширению реализации дополнительных общеобразовательных программ на базе общеобразовательных организаций;</w:t>
      </w:r>
    </w:p>
    <w:p w:rsidR="00F8360B" w:rsidRPr="00F8360B" w:rsidRDefault="00F8360B" w:rsidP="00F8360B">
      <w:pPr>
        <w:spacing w:line="230" w:lineRule="auto"/>
        <w:ind w:firstLine="709"/>
        <w:contextualSpacing/>
        <w:jc w:val="both"/>
      </w:pPr>
      <w:r w:rsidRPr="00F8360B">
        <w:t>профилизации программ летнего отдыха;</w:t>
      </w:r>
    </w:p>
    <w:p w:rsidR="00F8360B" w:rsidRPr="00F8360B" w:rsidRDefault="00F8360B" w:rsidP="00F8360B">
      <w:pPr>
        <w:spacing w:line="230" w:lineRule="auto"/>
        <w:ind w:firstLine="709"/>
        <w:contextualSpacing/>
        <w:jc w:val="both"/>
      </w:pPr>
      <w:r w:rsidRPr="00F8360B">
        <w:t>повышению качества оказания оздоровительно-образовательных услуг и обеспечению комфортных условий пребывания детей в муниципальных организациях отдыха и оздоровления за счет укрепления их материально-технической базы;</w:t>
      </w:r>
    </w:p>
    <w:p w:rsidR="00F8360B" w:rsidRPr="00F8360B" w:rsidRDefault="00F8360B" w:rsidP="00F8360B">
      <w:pPr>
        <w:spacing w:line="230" w:lineRule="auto"/>
        <w:ind w:firstLine="709"/>
        <w:contextualSpacing/>
        <w:jc w:val="both"/>
      </w:pPr>
      <w:r w:rsidRPr="00F8360B">
        <w:t>повышению квалификации руководящих и педагогических работников организаций дополнительного образования.</w:t>
      </w:r>
    </w:p>
    <w:p w:rsidR="00F8360B" w:rsidRPr="009C0D5B" w:rsidRDefault="00F8360B" w:rsidP="00F8360B">
      <w:pPr>
        <w:widowControl w:val="0"/>
        <w:tabs>
          <w:tab w:val="left" w:pos="709"/>
          <w:tab w:val="left" w:pos="1276"/>
        </w:tabs>
      </w:pPr>
    </w:p>
    <w:p w:rsidR="0010528C" w:rsidRPr="009C0D5B" w:rsidRDefault="0010528C" w:rsidP="00E17FF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2.2. Цели, задачи и мероприятия</w:t>
      </w:r>
      <w:r w:rsidRPr="009C0D5B">
        <w:t xml:space="preserve"> подпрограммы 3</w:t>
      </w:r>
    </w:p>
    <w:p w:rsidR="009473FA" w:rsidRPr="009473FA" w:rsidRDefault="009473FA" w:rsidP="009473FA">
      <w:pPr>
        <w:ind w:firstLine="709"/>
        <w:jc w:val="both"/>
      </w:pPr>
      <w:r w:rsidRPr="009473FA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9473FA" w:rsidRPr="009473FA" w:rsidRDefault="009473FA" w:rsidP="009473FA">
      <w:pPr>
        <w:ind w:firstLine="709"/>
        <w:jc w:val="both"/>
      </w:pPr>
      <w:r w:rsidRPr="009473FA">
        <w:t xml:space="preserve">Задачи подпрограммы 3: </w:t>
      </w:r>
    </w:p>
    <w:p w:rsidR="009473FA" w:rsidRPr="009473FA" w:rsidRDefault="009473FA" w:rsidP="009473FA">
      <w:pPr>
        <w:pStyle w:val="a4"/>
        <w:ind w:firstLine="709"/>
        <w:jc w:val="both"/>
      </w:pPr>
      <w:r w:rsidRPr="009473FA"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9473FA" w:rsidRPr="009473FA" w:rsidRDefault="009473FA" w:rsidP="009473FA">
      <w:pPr>
        <w:pStyle w:val="a4"/>
        <w:ind w:firstLine="709"/>
        <w:jc w:val="both"/>
      </w:pPr>
      <w:r w:rsidRPr="009473FA">
        <w:t>создание условий для обеспечения полноценного отдыха и оздоровления;</w:t>
      </w:r>
    </w:p>
    <w:p w:rsidR="009473FA" w:rsidRPr="009473FA" w:rsidRDefault="009473FA" w:rsidP="009473FA">
      <w:pPr>
        <w:pStyle w:val="a4"/>
        <w:ind w:firstLine="709"/>
        <w:jc w:val="both"/>
      </w:pPr>
      <w:r w:rsidRPr="009473FA">
        <w:t>патриотическое воспитание обучающихся;</w:t>
      </w:r>
    </w:p>
    <w:p w:rsidR="009473FA" w:rsidRPr="009473FA" w:rsidRDefault="009473FA" w:rsidP="009473FA">
      <w:pPr>
        <w:autoSpaceDE w:val="0"/>
        <w:autoSpaceDN w:val="0"/>
        <w:adjustRightInd w:val="0"/>
        <w:ind w:firstLine="709"/>
        <w:jc w:val="both"/>
      </w:pPr>
      <w:r w:rsidRPr="009473FA">
        <w:lastRenderedPageBreak/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9473FA" w:rsidRPr="009473FA" w:rsidRDefault="009473FA" w:rsidP="009473FA">
      <w:pPr>
        <w:autoSpaceDE w:val="0"/>
        <w:autoSpaceDN w:val="0"/>
        <w:adjustRightInd w:val="0"/>
        <w:ind w:firstLine="709"/>
        <w:jc w:val="both"/>
      </w:pPr>
      <w:r w:rsidRPr="009473FA"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9473FA" w:rsidRPr="009473FA" w:rsidRDefault="009473FA" w:rsidP="009473FA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9473FA">
        <w:t>Мероприятия подпрограммы 3приведены в таблице 2 программы.</w:t>
      </w:r>
    </w:p>
    <w:p w:rsidR="009473FA" w:rsidRDefault="009473FA" w:rsidP="009473FA">
      <w:pPr>
        <w:widowControl w:val="0"/>
        <w:tabs>
          <w:tab w:val="left" w:pos="709"/>
        </w:tabs>
      </w:pPr>
    </w:p>
    <w:p w:rsidR="004C274F" w:rsidRPr="009C0D5B" w:rsidRDefault="0010528C" w:rsidP="00E17FF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2.3. Показатели и ожидаемые конечные результаты</w:t>
      </w:r>
    </w:p>
    <w:p w:rsidR="0010528C" w:rsidRPr="009C0D5B" w:rsidRDefault="0010528C" w:rsidP="00E17FF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реализации</w:t>
      </w:r>
      <w:r w:rsidRPr="009C0D5B">
        <w:t>подпрограммы 3</w:t>
      </w:r>
    </w:p>
    <w:p w:rsidR="009473FA" w:rsidRPr="009473FA" w:rsidRDefault="009473FA" w:rsidP="00947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3FA">
        <w:rPr>
          <w:rFonts w:ascii="Times New Roman" w:hAnsi="Times New Roman" w:cs="Times New Roman"/>
          <w:sz w:val="24"/>
          <w:szCs w:val="24"/>
        </w:rPr>
        <w:t>Показатели подпрограммы 3 представлены в таблице 1 программы.</w:t>
      </w:r>
    </w:p>
    <w:p w:rsidR="009473FA" w:rsidRPr="009473FA" w:rsidRDefault="009473FA" w:rsidP="009473F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3FA">
        <w:rPr>
          <w:rFonts w:ascii="Times New Roman" w:hAnsi="Times New Roman" w:cs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9473FA" w:rsidRPr="009473FA" w:rsidRDefault="009473FA" w:rsidP="009473FA">
      <w:pPr>
        <w:pStyle w:val="a4"/>
        <w:ind w:firstLine="720"/>
        <w:jc w:val="both"/>
      </w:pPr>
      <w:r w:rsidRPr="009473FA">
        <w:t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90 %;</w:t>
      </w:r>
    </w:p>
    <w:p w:rsidR="009473FA" w:rsidRPr="009473FA" w:rsidRDefault="009473FA" w:rsidP="009473FA">
      <w:pPr>
        <w:pStyle w:val="a4"/>
        <w:ind w:firstLine="720"/>
        <w:jc w:val="both"/>
      </w:pPr>
      <w:r w:rsidRPr="009473FA">
        <w:t>увеличение доли обучающихся образовательных организаций Алтайского края, участвующих в олимпиадах и конкурсах различного уровня, в общей численности обучающихся по программам общего образования до 70%;</w:t>
      </w:r>
    </w:p>
    <w:p w:rsidR="009473FA" w:rsidRPr="009473FA" w:rsidRDefault="009473FA" w:rsidP="009473FA">
      <w:pPr>
        <w:autoSpaceDE w:val="0"/>
        <w:autoSpaceDN w:val="0"/>
        <w:adjustRightInd w:val="0"/>
        <w:ind w:firstLine="720"/>
        <w:jc w:val="both"/>
      </w:pPr>
      <w:r w:rsidRPr="009473FA">
        <w:t>в рамках регионального проекта «Успех каждого ребенка»:</w:t>
      </w:r>
    </w:p>
    <w:p w:rsidR="009473FA" w:rsidRPr="009473FA" w:rsidRDefault="009473FA" w:rsidP="009473FA">
      <w:pPr>
        <w:autoSpaceDE w:val="0"/>
        <w:autoSpaceDN w:val="0"/>
        <w:adjustRightInd w:val="0"/>
        <w:ind w:firstLine="720"/>
        <w:jc w:val="both"/>
      </w:pPr>
      <w:r w:rsidRPr="009473FA">
        <w:t>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54 %;</w:t>
      </w:r>
    </w:p>
    <w:p w:rsidR="009473FA" w:rsidRPr="009473FA" w:rsidRDefault="009473FA" w:rsidP="009473FA">
      <w:pPr>
        <w:autoSpaceDE w:val="0"/>
        <w:autoSpaceDN w:val="0"/>
        <w:adjustRightInd w:val="0"/>
        <w:ind w:firstLine="720"/>
        <w:jc w:val="both"/>
      </w:pPr>
      <w:r w:rsidRPr="009473FA">
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до 100% учащихся 6-11 классов;</w:t>
      </w:r>
    </w:p>
    <w:p w:rsidR="009473FA" w:rsidRPr="009473FA" w:rsidRDefault="009473FA" w:rsidP="009473FA">
      <w:pPr>
        <w:autoSpaceDE w:val="0"/>
        <w:autoSpaceDN w:val="0"/>
        <w:adjustRightInd w:val="0"/>
        <w:ind w:firstLine="720"/>
        <w:jc w:val="both"/>
      </w:pPr>
      <w:r w:rsidRPr="009473FA"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75 %;</w:t>
      </w:r>
    </w:p>
    <w:p w:rsidR="009473FA" w:rsidRPr="009473FA" w:rsidRDefault="009473FA" w:rsidP="009473FA">
      <w:pPr>
        <w:autoSpaceDE w:val="0"/>
        <w:autoSpaceDN w:val="0"/>
        <w:adjustRightInd w:val="0"/>
        <w:ind w:firstLine="720"/>
        <w:jc w:val="both"/>
      </w:pPr>
      <w:r w:rsidRPr="009473FA">
        <w:t>внедрение целевой модели развития региональных систем дополнительного образования детей;</w:t>
      </w:r>
    </w:p>
    <w:p w:rsidR="009473FA" w:rsidRPr="009473FA" w:rsidRDefault="009473FA" w:rsidP="009473FA">
      <w:pPr>
        <w:autoSpaceDE w:val="0"/>
        <w:autoSpaceDN w:val="0"/>
        <w:adjustRightInd w:val="0"/>
        <w:ind w:firstLine="720"/>
        <w:jc w:val="both"/>
      </w:pPr>
      <w:r w:rsidRPr="009473FA">
        <w:t>увеличение доли детей, получающих муниципальную услугу по реализации дополнительных общеразвивающих программ по социальному сертификату до 30 %.</w:t>
      </w:r>
    </w:p>
    <w:p w:rsidR="0010528C" w:rsidRPr="009C0D5B" w:rsidRDefault="0010528C" w:rsidP="009473FA">
      <w:pPr>
        <w:autoSpaceDE w:val="0"/>
        <w:autoSpaceDN w:val="0"/>
        <w:adjustRightInd w:val="0"/>
        <w:jc w:val="both"/>
      </w:pPr>
    </w:p>
    <w:p w:rsidR="0010528C" w:rsidRPr="009C0D5B" w:rsidRDefault="0010528C" w:rsidP="00E17FF5">
      <w:pPr>
        <w:pStyle w:val="a9"/>
        <w:widowControl w:val="0"/>
        <w:numPr>
          <w:ilvl w:val="0"/>
          <w:numId w:val="19"/>
        </w:numPr>
        <w:tabs>
          <w:tab w:val="left" w:pos="709"/>
        </w:tabs>
        <w:ind w:left="0"/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 xml:space="preserve">Сроки реализации </w:t>
      </w:r>
      <w:r w:rsidRPr="009C0D5B">
        <w:t>подпрограммы 3</w:t>
      </w:r>
    </w:p>
    <w:p w:rsidR="000A48A4" w:rsidRPr="009C0D5B" w:rsidRDefault="000A48A4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FF5D89" w:rsidRPr="009C0D5B">
        <w:rPr>
          <w:rFonts w:ascii="Times New Roman" w:hAnsi="Times New Roman" w:cs="Times New Roman"/>
          <w:sz w:val="24"/>
          <w:szCs w:val="24"/>
        </w:rPr>
        <w:t>3</w:t>
      </w:r>
      <w:r w:rsidRPr="009C0D5B">
        <w:rPr>
          <w:rFonts w:ascii="Times New Roman" w:hAnsi="Times New Roman" w:cs="Times New Roman"/>
          <w:sz w:val="24"/>
          <w:szCs w:val="24"/>
        </w:rPr>
        <w:t>буде</w:t>
      </w:r>
      <w:r w:rsidR="009473FA">
        <w:rPr>
          <w:rFonts w:ascii="Times New Roman" w:hAnsi="Times New Roman" w:cs="Times New Roman"/>
          <w:sz w:val="24"/>
          <w:szCs w:val="24"/>
        </w:rPr>
        <w:t>т осуществляться в период с 2025 по 2027</w:t>
      </w:r>
      <w:r w:rsidRPr="009C0D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5C42" w:rsidRPr="009C0D5B" w:rsidRDefault="00A15C42" w:rsidP="00E17FF5">
      <w:pPr>
        <w:autoSpaceDE w:val="0"/>
        <w:autoSpaceDN w:val="0"/>
        <w:adjustRightInd w:val="0"/>
        <w:ind w:firstLine="567"/>
        <w:jc w:val="both"/>
      </w:pPr>
    </w:p>
    <w:p w:rsidR="004536C6" w:rsidRPr="003C4DF5" w:rsidRDefault="004536C6" w:rsidP="00E17FF5">
      <w:pPr>
        <w:pStyle w:val="ConsPlusTitle"/>
        <w:numPr>
          <w:ilvl w:val="0"/>
          <w:numId w:val="19"/>
        </w:numPr>
        <w:ind w:left="0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C4DF5">
        <w:rPr>
          <w:rFonts w:ascii="Times New Roman" w:hAnsi="Times New Roman" w:cs="Times New Roman"/>
          <w:b w:val="0"/>
          <w:sz w:val="24"/>
          <w:szCs w:val="24"/>
        </w:rPr>
        <w:t>Объем финансирования подпрограммы 3</w:t>
      </w: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9682"/>
      </w:tblGrid>
      <w:tr w:rsidR="000F382B" w:rsidRPr="003C4DF5" w:rsidTr="000F382B">
        <w:trPr>
          <w:tblCellSpacing w:w="5" w:type="nil"/>
        </w:trPr>
        <w:tc>
          <w:tcPr>
            <w:tcW w:w="9579" w:type="dxa"/>
          </w:tcPr>
          <w:p w:rsidR="000F382B" w:rsidRPr="003C4DF5" w:rsidRDefault="003C4DF5" w:rsidP="00E17FF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подпрограммы 3 «Развитие дополнительного образования детей и сферы отдыха и оздоровления детей в Романовском районе» муниципальной программы Романовского района «Развитие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Романовском районе на 2025-2027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«подпрограмма 3»)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9 983,2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F382B" w:rsidRPr="003C4DF5" w:rsidRDefault="000F382B" w:rsidP="00E17FF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 w:rsidR="003C4DF5">
              <w:rPr>
                <w:rFonts w:ascii="Times New Roman" w:hAnsi="Times New Roman" w:cs="Times New Roman"/>
                <w:sz w:val="24"/>
                <w:szCs w:val="24"/>
              </w:rPr>
              <w:t>2 546,9</w:t>
            </w:r>
            <w:r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F382B" w:rsidRPr="003C4DF5" w:rsidRDefault="003C4DF5" w:rsidP="00E17FF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F382B" w:rsidRPr="003C4DF5" w:rsidRDefault="003C4DF5" w:rsidP="00E17FF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F382B" w:rsidRPr="003C4DF5" w:rsidRDefault="003C4DF5" w:rsidP="00E17FF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898,9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F382B" w:rsidRPr="003C4DF5" w:rsidRDefault="000F382B" w:rsidP="00E17FF5">
            <w:pPr>
              <w:pStyle w:val="a4"/>
              <w:jc w:val="both"/>
            </w:pPr>
            <w:r w:rsidRPr="003C4DF5">
              <w:t>из местного бюджета – </w:t>
            </w:r>
            <w:r w:rsidR="003C4DF5">
              <w:t>6 968,4</w:t>
            </w:r>
            <w:r w:rsidRPr="003C4DF5">
              <w:t xml:space="preserve"> тыс. рублей, в том числе по годам:</w:t>
            </w:r>
          </w:p>
          <w:p w:rsidR="000F382B" w:rsidRPr="003C4DF5" w:rsidRDefault="003C4DF5" w:rsidP="00E17FF5">
            <w:pPr>
              <w:ind w:firstLine="12"/>
              <w:jc w:val="both"/>
            </w:pPr>
            <w:r>
              <w:t>2025</w:t>
            </w:r>
            <w:r w:rsidR="000F382B" w:rsidRPr="003C4DF5">
              <w:t xml:space="preserve"> год </w:t>
            </w:r>
            <w:r w:rsidR="000F382B" w:rsidRPr="003C4DF5">
              <w:sym w:font="Symbol" w:char="F02D"/>
            </w:r>
            <w:r>
              <w:t>4  684,7</w:t>
            </w:r>
            <w:r w:rsidR="000F382B" w:rsidRPr="003C4DF5">
              <w:t xml:space="preserve"> тыс. рублей;</w:t>
            </w:r>
          </w:p>
          <w:p w:rsidR="000F382B" w:rsidRPr="003C4DF5" w:rsidRDefault="003C4DF5" w:rsidP="00E17FF5">
            <w:pPr>
              <w:ind w:firstLine="12"/>
              <w:jc w:val="both"/>
            </w:pPr>
            <w:r>
              <w:t>2026</w:t>
            </w:r>
            <w:r w:rsidR="000F382B" w:rsidRPr="003C4DF5">
              <w:t xml:space="preserve"> год </w:t>
            </w:r>
            <w:r w:rsidR="000F382B" w:rsidRPr="003C4DF5">
              <w:sym w:font="Symbol" w:char="F02D"/>
            </w:r>
            <w:r>
              <w:t>1 108,8</w:t>
            </w:r>
            <w:r w:rsidR="000F382B" w:rsidRPr="003C4DF5">
              <w:t xml:space="preserve"> тыс. рублей;</w:t>
            </w:r>
          </w:p>
          <w:p w:rsidR="000F382B" w:rsidRPr="003C4DF5" w:rsidRDefault="003C4DF5" w:rsidP="00E17FF5">
            <w:pPr>
              <w:ind w:firstLine="12"/>
              <w:jc w:val="both"/>
            </w:pPr>
            <w:r>
              <w:t>2027</w:t>
            </w:r>
            <w:r w:rsidR="000F382B" w:rsidRPr="003C4DF5">
              <w:t xml:space="preserve"> год </w:t>
            </w:r>
            <w:r w:rsidR="000F382B" w:rsidRPr="003C4DF5">
              <w:sym w:font="Symbol" w:char="F02D"/>
            </w:r>
            <w:r>
              <w:t>1 174,9</w:t>
            </w:r>
            <w:r w:rsidR="000F382B" w:rsidRPr="003C4DF5">
              <w:t xml:space="preserve"> тыс. рублей.</w:t>
            </w:r>
          </w:p>
          <w:p w:rsidR="000F382B" w:rsidRPr="003C4DF5" w:rsidRDefault="000F382B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F5">
              <w:rPr>
                <w:rFonts w:ascii="Times New Roman" w:hAnsi="Times New Roman" w:cs="Times New Roman"/>
                <w:sz w:val="24"/>
                <w:szCs w:val="24"/>
              </w:rPr>
              <w:t>из внебюджета</w:t>
            </w:r>
            <w:r w:rsidRPr="003C4DF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C4DF5">
              <w:rPr>
                <w:rFonts w:ascii="Times New Roman" w:hAnsi="Times New Roman" w:cs="Times New Roman"/>
                <w:sz w:val="24"/>
                <w:szCs w:val="24"/>
              </w:rPr>
              <w:t>467,9</w:t>
            </w:r>
            <w:r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F382B" w:rsidRPr="003C4DF5" w:rsidRDefault="003C4DF5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147,0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F382B" w:rsidRPr="003C4DF5" w:rsidRDefault="003C4DF5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155,8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F382B" w:rsidRPr="003C4DF5" w:rsidRDefault="003C4DF5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165,1</w:t>
            </w:r>
            <w:r w:rsidR="000F382B" w:rsidRPr="003C4D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F382B" w:rsidRPr="003C4DF5" w:rsidRDefault="000F382B" w:rsidP="00E17FF5">
            <w:pPr>
              <w:pStyle w:val="Style5"/>
              <w:widowControl/>
              <w:spacing w:line="240" w:lineRule="auto"/>
              <w:ind w:firstLine="54"/>
            </w:pPr>
            <w:r w:rsidRPr="003C4DF5">
              <w:t>Объем финансирования подлежит ежегодному уточнению в соответствии с решениями представительных органов местного самоуправления о бюджете муниципального образования на очередной финансовый год и на плановый период</w:t>
            </w:r>
          </w:p>
        </w:tc>
      </w:tr>
    </w:tbl>
    <w:p w:rsidR="00383BD4" w:rsidRPr="003C4DF5" w:rsidRDefault="004536C6" w:rsidP="00E17FF5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DF5">
        <w:rPr>
          <w:rFonts w:ascii="Times New Roman" w:hAnsi="Times New Roman" w:cs="Times New Roman"/>
          <w:sz w:val="24"/>
          <w:szCs w:val="24"/>
        </w:rPr>
        <w:lastRenderedPageBreak/>
        <w:t xml:space="preserve">В случае экономии средств </w:t>
      </w:r>
      <w:r w:rsidR="00EA67E4" w:rsidRPr="003C4DF5">
        <w:rPr>
          <w:rFonts w:ascii="Times New Roman" w:hAnsi="Times New Roman" w:cs="Times New Roman"/>
          <w:sz w:val="24"/>
          <w:szCs w:val="24"/>
        </w:rPr>
        <w:t>местного</w:t>
      </w:r>
      <w:r w:rsidRPr="003C4DF5">
        <w:rPr>
          <w:rFonts w:ascii="Times New Roman" w:hAnsi="Times New Roman" w:cs="Times New Roman"/>
          <w:sz w:val="24"/>
          <w:szCs w:val="24"/>
        </w:rPr>
        <w:t xml:space="preserve">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0D46CF" w:rsidRPr="003C4DF5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3C4DF5">
        <w:rPr>
          <w:rFonts w:ascii="Times New Roman" w:hAnsi="Times New Roman" w:cs="Times New Roman"/>
          <w:sz w:val="24"/>
          <w:szCs w:val="24"/>
        </w:rPr>
        <w:t>бюджете на соответствующий финансовый год и на плановый период.</w:t>
      </w:r>
    </w:p>
    <w:p w:rsidR="004E2895" w:rsidRPr="009473FA" w:rsidRDefault="004E2895" w:rsidP="00E17FF5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2895" w:rsidRPr="009C0D5B" w:rsidRDefault="004E2895" w:rsidP="00E17FF5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3C4" w:rsidRPr="009C0D5B" w:rsidRDefault="004673C4" w:rsidP="00E17FF5">
      <w:pPr>
        <w:pStyle w:val="s1"/>
        <w:spacing w:before="0" w:beforeAutospacing="0" w:after="0" w:afterAutospacing="0" w:line="240" w:lineRule="exact"/>
        <w:jc w:val="center"/>
        <w:outlineLvl w:val="0"/>
      </w:pPr>
      <w:r w:rsidRPr="009C0D5B">
        <w:t xml:space="preserve">ПОДПРОГРАММА </w:t>
      </w:r>
      <w:r w:rsidR="00F950DF" w:rsidRPr="009C0D5B">
        <w:t>4</w:t>
      </w:r>
    </w:p>
    <w:p w:rsidR="004673C4" w:rsidRPr="009C0D5B" w:rsidRDefault="004673C4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«Профессиональная подготовка, переподготовка, повышение квалификации и развитие кадрового потенциала </w:t>
      </w:r>
      <w:r w:rsidR="00F950DF" w:rsidRPr="009C0D5B">
        <w:t>Романовского района</w:t>
      </w:r>
      <w:r w:rsidRPr="009C0D5B">
        <w:t xml:space="preserve">» </w:t>
      </w:r>
      <w:r w:rsidR="00F950DF" w:rsidRPr="009C0D5B">
        <w:t xml:space="preserve">муниципальной </w:t>
      </w:r>
      <w:r w:rsidRPr="009C0D5B">
        <w:t xml:space="preserve"> програм</w:t>
      </w:r>
      <w:r w:rsidR="000C7BAD" w:rsidRPr="009C0D5B">
        <w:t>мы Романо</w:t>
      </w:r>
      <w:r w:rsidR="00F950DF" w:rsidRPr="009C0D5B">
        <w:t>вского района</w:t>
      </w:r>
      <w:r w:rsidRPr="009C0D5B">
        <w:t xml:space="preserve"> «Разви</w:t>
      </w:r>
      <w:r w:rsidR="00F950DF" w:rsidRPr="009C0D5B">
        <w:t>тие образования в Романовском районе</w:t>
      </w:r>
      <w:r w:rsidR="006612D2">
        <w:t xml:space="preserve"> на 2025-2027</w:t>
      </w:r>
      <w:r w:rsidR="000C7BAD" w:rsidRPr="009C0D5B">
        <w:t xml:space="preserve"> годы</w:t>
      </w:r>
      <w:r w:rsidRPr="009C0D5B">
        <w:t>»</w:t>
      </w:r>
    </w:p>
    <w:p w:rsidR="00FC6F48" w:rsidRPr="009C0D5B" w:rsidRDefault="00FC6F48" w:rsidP="00E17FF5">
      <w:pPr>
        <w:pStyle w:val="s1"/>
        <w:spacing w:before="0" w:beforeAutospacing="0" w:after="0" w:afterAutospacing="0" w:line="276" w:lineRule="auto"/>
        <w:jc w:val="center"/>
        <w:rPr>
          <w:b/>
        </w:rPr>
      </w:pPr>
    </w:p>
    <w:p w:rsidR="00227F45" w:rsidRPr="009C0D5B" w:rsidRDefault="00227F45" w:rsidP="00E17FF5">
      <w:pPr>
        <w:pStyle w:val="s1"/>
        <w:spacing w:before="0" w:beforeAutospacing="0" w:after="0" w:afterAutospacing="0" w:line="276" w:lineRule="auto"/>
        <w:jc w:val="center"/>
      </w:pPr>
      <w:r w:rsidRPr="009C0D5B">
        <w:t>ПАСПОРТ</w:t>
      </w:r>
    </w:p>
    <w:p w:rsidR="00227F45" w:rsidRPr="009C0D5B" w:rsidRDefault="00227F45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подпрограммы </w:t>
      </w:r>
      <w:r w:rsidR="00F950DF" w:rsidRPr="009C0D5B">
        <w:t>4</w:t>
      </w:r>
      <w:r w:rsidRPr="009C0D5B">
        <w:t xml:space="preserve">«Профессиональная подготовка, переподготовка, </w:t>
      </w:r>
    </w:p>
    <w:p w:rsidR="00227F45" w:rsidRPr="009C0D5B" w:rsidRDefault="00227F45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повышение квалификации и развитие кадрового потенциала </w:t>
      </w:r>
      <w:r w:rsidR="00F950DF" w:rsidRPr="009C0D5B">
        <w:t>Романовского района</w:t>
      </w:r>
      <w:r w:rsidRPr="009C0D5B">
        <w:t xml:space="preserve">» </w:t>
      </w:r>
    </w:p>
    <w:p w:rsidR="00227F45" w:rsidRPr="009C0D5B" w:rsidRDefault="00F950DF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>муниципальной программы Романовского района</w:t>
      </w:r>
      <w:r w:rsidR="00227F45" w:rsidRPr="009C0D5B">
        <w:t xml:space="preserve">«Развитие образования </w:t>
      </w:r>
    </w:p>
    <w:p w:rsidR="00227F45" w:rsidRDefault="00227F45" w:rsidP="00E17FF5">
      <w:pPr>
        <w:pStyle w:val="s1"/>
        <w:spacing w:before="0" w:beforeAutospacing="0" w:after="0" w:afterAutospacing="0" w:line="240" w:lineRule="exact"/>
        <w:jc w:val="center"/>
      </w:pPr>
      <w:r w:rsidRPr="009C0D5B">
        <w:t xml:space="preserve">в </w:t>
      </w:r>
      <w:r w:rsidR="00F950DF" w:rsidRPr="009C0D5B">
        <w:t>Романовском районе</w:t>
      </w:r>
      <w:r w:rsidR="006612D2">
        <w:t xml:space="preserve"> на 2025-2027</w:t>
      </w:r>
      <w:r w:rsidR="000C7BAD" w:rsidRPr="009C0D5B">
        <w:t xml:space="preserve"> годы</w:t>
      </w:r>
      <w:r w:rsidRPr="009C0D5B">
        <w:t>»</w:t>
      </w:r>
    </w:p>
    <w:tbl>
      <w:tblPr>
        <w:tblStyle w:val="a8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0B0345" w:rsidTr="000B0345">
        <w:tc>
          <w:tcPr>
            <w:tcW w:w="4926" w:type="dxa"/>
          </w:tcPr>
          <w:p w:rsidR="000B0345" w:rsidRPr="009C0D5B" w:rsidRDefault="000B0345" w:rsidP="00C844B0">
            <w:pPr>
              <w:pStyle w:val="a4"/>
              <w:spacing w:line="276" w:lineRule="auto"/>
              <w:jc w:val="both"/>
            </w:pPr>
            <w:r w:rsidRPr="009C0D5B">
              <w:t xml:space="preserve">Ответственный исполнитель подпрограммы </w:t>
            </w:r>
          </w:p>
        </w:tc>
        <w:tc>
          <w:tcPr>
            <w:tcW w:w="4926" w:type="dxa"/>
          </w:tcPr>
          <w:p w:rsidR="000B0345" w:rsidRPr="009C0D5B" w:rsidRDefault="000B0345" w:rsidP="00C844B0">
            <w:pPr>
              <w:pStyle w:val="a4"/>
              <w:jc w:val="both"/>
            </w:pPr>
            <w:r w:rsidRPr="009C0D5B">
              <w:t>Комитет администрации Романовского района по образованию</w:t>
            </w:r>
          </w:p>
        </w:tc>
      </w:tr>
      <w:tr w:rsidR="000B0345" w:rsidTr="000B0345">
        <w:tc>
          <w:tcPr>
            <w:tcW w:w="4926" w:type="dxa"/>
          </w:tcPr>
          <w:p w:rsidR="000B0345" w:rsidRPr="009C0D5B" w:rsidRDefault="000B0345" w:rsidP="00C844B0">
            <w:pPr>
              <w:pStyle w:val="a4"/>
              <w:spacing w:line="276" w:lineRule="auto"/>
              <w:jc w:val="both"/>
            </w:pPr>
            <w:r w:rsidRPr="009C0D5B">
              <w:t>Участники подпрограммы</w:t>
            </w:r>
          </w:p>
        </w:tc>
        <w:tc>
          <w:tcPr>
            <w:tcW w:w="4926" w:type="dxa"/>
          </w:tcPr>
          <w:p w:rsidR="000B0345" w:rsidRPr="009C0D5B" w:rsidRDefault="000B0345" w:rsidP="00C844B0">
            <w:pPr>
              <w:pStyle w:val="a4"/>
              <w:jc w:val="both"/>
            </w:pPr>
            <w:r w:rsidRPr="009C0D5B">
              <w:t>РМК комитета администрации Романовского района по образованию, образовательные организации Романовского района, специалисты комитета администрации Романовского района по образованию</w:t>
            </w:r>
          </w:p>
        </w:tc>
      </w:tr>
      <w:tr w:rsidR="000B0345" w:rsidTr="000B0345">
        <w:tc>
          <w:tcPr>
            <w:tcW w:w="4926" w:type="dxa"/>
          </w:tcPr>
          <w:p w:rsidR="000B0345" w:rsidRPr="009C0D5B" w:rsidRDefault="000B0345" w:rsidP="00C844B0">
            <w:pPr>
              <w:pStyle w:val="a4"/>
              <w:spacing w:line="276" w:lineRule="auto"/>
              <w:jc w:val="both"/>
            </w:pPr>
            <w:r w:rsidRPr="009C0D5B">
              <w:t xml:space="preserve">Цель подпрограммы </w:t>
            </w:r>
          </w:p>
        </w:tc>
        <w:tc>
          <w:tcPr>
            <w:tcW w:w="4926" w:type="dxa"/>
          </w:tcPr>
          <w:p w:rsidR="000B0345" w:rsidRPr="009C0D5B" w:rsidRDefault="000B0345" w:rsidP="00C844B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9C0D5B">
              <w:rPr>
                <w:spacing w:val="-4"/>
                <w:szCs w:val="24"/>
              </w:rPr>
              <w:t>создание условий для развития кадрового потенциала Романовского района</w:t>
            </w:r>
          </w:p>
        </w:tc>
      </w:tr>
      <w:tr w:rsidR="000B0345" w:rsidTr="000B0345">
        <w:tc>
          <w:tcPr>
            <w:tcW w:w="4926" w:type="dxa"/>
          </w:tcPr>
          <w:p w:rsidR="000B0345" w:rsidRPr="009C0D5B" w:rsidRDefault="000B0345" w:rsidP="00C844B0">
            <w:pPr>
              <w:pStyle w:val="a4"/>
              <w:spacing w:line="276" w:lineRule="auto"/>
              <w:jc w:val="both"/>
            </w:pPr>
            <w:r w:rsidRPr="009C0D5B">
              <w:t>Задачи подпрограммы</w:t>
            </w:r>
          </w:p>
        </w:tc>
        <w:tc>
          <w:tcPr>
            <w:tcW w:w="4926" w:type="dxa"/>
          </w:tcPr>
          <w:p w:rsidR="000B0345" w:rsidRPr="009C0D5B" w:rsidRDefault="000B0345" w:rsidP="00C844B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9C0D5B">
              <w:rPr>
                <w:szCs w:val="24"/>
              </w:rPr>
              <w:t>повышение уровня квалификации, профессиональной компетентности педагогических и руководящих работников системы образования Романовского района;</w:t>
            </w:r>
          </w:p>
          <w:p w:rsidR="000B0345" w:rsidRPr="009C0D5B" w:rsidRDefault="000B0345" w:rsidP="00C844B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9C0D5B">
              <w:rPr>
                <w:szCs w:val="24"/>
              </w:rPr>
              <w:t>мотивация педагогов к саморазвитию и повышению своей профессиональной компетентности;</w:t>
            </w:r>
          </w:p>
          <w:p w:rsidR="000B0345" w:rsidRPr="009C0D5B" w:rsidRDefault="000B0345" w:rsidP="00C844B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9C0D5B">
              <w:rPr>
                <w:szCs w:val="24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0B0345" w:rsidRPr="009C0D5B" w:rsidRDefault="000B0345" w:rsidP="00C844B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9C0D5B">
              <w:rPr>
                <w:szCs w:val="24"/>
              </w:rPr>
              <w:t>реализациярегионального проекта «Учитель будущего»: внедрение национальной системы профессионального роста педагогических работников</w:t>
            </w:r>
          </w:p>
        </w:tc>
      </w:tr>
      <w:tr w:rsidR="000B0345" w:rsidTr="000B0345">
        <w:tc>
          <w:tcPr>
            <w:tcW w:w="4926" w:type="dxa"/>
          </w:tcPr>
          <w:p w:rsidR="000B0345" w:rsidRPr="009C0D5B" w:rsidRDefault="000B0345" w:rsidP="00C844B0">
            <w:pPr>
              <w:pStyle w:val="a4"/>
              <w:spacing w:line="276" w:lineRule="auto"/>
              <w:jc w:val="both"/>
            </w:pPr>
            <w:r w:rsidRPr="009C0D5B">
              <w:t>Перечень мероприятий подпрограммы</w:t>
            </w:r>
          </w:p>
        </w:tc>
        <w:tc>
          <w:tcPr>
            <w:tcW w:w="4926" w:type="dxa"/>
          </w:tcPr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руководящих и педагогических работников системы образования, в том числе руководителей и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азованию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345" w:rsidRPr="009C0D5B" w:rsidRDefault="000B0345" w:rsidP="00C844B0">
            <w:pPr>
              <w:autoSpaceDE w:val="0"/>
              <w:autoSpaceDN w:val="0"/>
              <w:adjustRightInd w:val="0"/>
              <w:jc w:val="both"/>
            </w:pPr>
            <w:r w:rsidRPr="009C0D5B">
              <w:rPr>
                <w:rFonts w:eastAsiaTheme="minorHAnsi"/>
                <w:lang w:eastAsia="en-US"/>
              </w:rPr>
              <w:t xml:space="preserve">социальная поддержка </w:t>
            </w:r>
            <w:r w:rsidRPr="009C0D5B">
              <w:t>молодых специалистов школ;</w:t>
            </w:r>
          </w:p>
          <w:p w:rsidR="000B0345" w:rsidRPr="009C0D5B" w:rsidRDefault="000B0345" w:rsidP="00C844B0">
            <w:pPr>
              <w:autoSpaceDE w:val="0"/>
              <w:autoSpaceDN w:val="0"/>
              <w:adjustRightInd w:val="0"/>
              <w:jc w:val="both"/>
            </w:pPr>
            <w:r w:rsidRPr="009C0D5B">
              <w:rPr>
                <w:rFonts w:eastAsiaTheme="minorHAnsi"/>
                <w:lang w:eastAsia="en-US"/>
              </w:rPr>
              <w:t>муниципальные мероприятиярегионального проекта «Учитель будущего</w:t>
            </w:r>
            <w:r w:rsidRPr="009C0D5B">
              <w:t>»</w:t>
            </w:r>
          </w:p>
        </w:tc>
      </w:tr>
      <w:tr w:rsidR="000B0345" w:rsidTr="000B0345">
        <w:tc>
          <w:tcPr>
            <w:tcW w:w="4926" w:type="dxa"/>
          </w:tcPr>
          <w:p w:rsidR="000B0345" w:rsidRPr="009C0D5B" w:rsidRDefault="000B0345" w:rsidP="00C844B0">
            <w:pPr>
              <w:pStyle w:val="a4"/>
              <w:spacing w:line="276" w:lineRule="auto"/>
              <w:jc w:val="both"/>
            </w:pPr>
            <w:r w:rsidRPr="009C0D5B">
              <w:br w:type="page"/>
              <w:t>Показатели подпрограммы</w:t>
            </w:r>
          </w:p>
        </w:tc>
        <w:tc>
          <w:tcPr>
            <w:tcW w:w="4926" w:type="dxa"/>
          </w:tcPr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 общеобразовательных организаций в возрасте до 35 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в общей численности учителей общеобразовательных организаций;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«Учитель будущего»: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квалификации;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«Цифровая образовательная среда»: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прошедших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B0345" w:rsidTr="000B0345">
        <w:tc>
          <w:tcPr>
            <w:tcW w:w="4926" w:type="dxa"/>
          </w:tcPr>
          <w:p w:rsidR="000B0345" w:rsidRPr="009C0D5B" w:rsidRDefault="000B0345" w:rsidP="00C844B0">
            <w:pPr>
              <w:pStyle w:val="a4"/>
              <w:spacing w:line="276" w:lineRule="auto"/>
              <w:jc w:val="both"/>
            </w:pPr>
            <w:r w:rsidRPr="009C0D5B">
              <w:lastRenderedPageBreak/>
              <w:t>Сроки и этапы реализации подпрограммы</w:t>
            </w:r>
          </w:p>
        </w:tc>
        <w:tc>
          <w:tcPr>
            <w:tcW w:w="4926" w:type="dxa"/>
          </w:tcPr>
          <w:p w:rsidR="000B0345" w:rsidRPr="009C0D5B" w:rsidRDefault="000B0345" w:rsidP="00C844B0">
            <w:pPr>
              <w:pStyle w:val="a4"/>
              <w:spacing w:line="276" w:lineRule="auto"/>
              <w:jc w:val="both"/>
            </w:pPr>
            <w:r>
              <w:t>2025</w:t>
            </w:r>
            <w:r w:rsidRPr="009C0D5B">
              <w:sym w:font="Symbol" w:char="F02D"/>
            </w:r>
            <w:r>
              <w:t xml:space="preserve"> 2027</w:t>
            </w:r>
            <w:r w:rsidRPr="009C0D5B">
              <w:t xml:space="preserve"> годы без деления на этапы</w:t>
            </w:r>
          </w:p>
        </w:tc>
      </w:tr>
      <w:tr w:rsidR="000B0345" w:rsidTr="000B0345">
        <w:tc>
          <w:tcPr>
            <w:tcW w:w="4926" w:type="dxa"/>
          </w:tcPr>
          <w:p w:rsidR="000B0345" w:rsidRPr="00C545B6" w:rsidRDefault="000B0345" w:rsidP="00C844B0">
            <w:pPr>
              <w:pStyle w:val="a4"/>
              <w:spacing w:line="276" w:lineRule="auto"/>
              <w:jc w:val="both"/>
            </w:pPr>
            <w:r w:rsidRPr="00C545B6">
              <w:t>Объемы финансирования подпрограммы</w:t>
            </w:r>
            <w:r w:rsidRPr="00C545B6">
              <w:br/>
            </w:r>
          </w:p>
        </w:tc>
        <w:tc>
          <w:tcPr>
            <w:tcW w:w="4926" w:type="dxa"/>
          </w:tcPr>
          <w:p w:rsidR="000B0345" w:rsidRPr="00C545B6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B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4 «Профессиональная подготовка, переподготовка, повышение квалификации и развитие кадрового потенциала Романовского района» муниципальной программы Романовского района «Развитие образова</w:t>
            </w:r>
            <w:r w:rsidR="00C545B6">
              <w:rPr>
                <w:rFonts w:ascii="Times New Roman" w:hAnsi="Times New Roman" w:cs="Times New Roman"/>
                <w:sz w:val="24"/>
                <w:szCs w:val="24"/>
              </w:rPr>
              <w:t>ния в Романовском районе на 2025-2027</w:t>
            </w:r>
            <w:r w:rsidRPr="00C545B6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«подпрограмма 4») составляет</w:t>
            </w:r>
            <w:r w:rsidR="00C545B6">
              <w:rPr>
                <w:rFonts w:ascii="Times New Roman" w:hAnsi="Times New Roman" w:cs="Times New Roman"/>
                <w:sz w:val="24"/>
                <w:szCs w:val="24"/>
              </w:rPr>
              <w:t xml:space="preserve"> 2 170,0</w:t>
            </w:r>
            <w:r w:rsidRPr="00C54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B0345" w:rsidRPr="00C545B6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B6">
              <w:rPr>
                <w:rFonts w:ascii="Times New Roman" w:hAnsi="Times New Roman" w:cs="Times New Roman"/>
                <w:sz w:val="24"/>
                <w:szCs w:val="24"/>
              </w:rPr>
              <w:t>из местного бюджета –</w:t>
            </w:r>
            <w:r w:rsidR="00C545B6">
              <w:rPr>
                <w:rFonts w:ascii="Times New Roman" w:hAnsi="Times New Roman" w:cs="Times New Roman"/>
                <w:sz w:val="24"/>
                <w:szCs w:val="24"/>
              </w:rPr>
              <w:t xml:space="preserve">2 170,0 </w:t>
            </w:r>
            <w:r w:rsidRPr="00C545B6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0B0345" w:rsidRPr="00C545B6" w:rsidRDefault="00C545B6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0345" w:rsidRPr="00C545B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B0345" w:rsidRPr="00C545B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  <w:r w:rsidR="000B0345" w:rsidRPr="00C54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0345" w:rsidRPr="00C545B6" w:rsidRDefault="00C545B6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B0345" w:rsidRPr="00C545B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B0345" w:rsidRPr="00C545B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708,0</w:t>
            </w:r>
            <w:r w:rsidR="000B0345" w:rsidRPr="00C54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0345" w:rsidRPr="00C545B6" w:rsidRDefault="00C545B6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B0345" w:rsidRPr="00C545B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B0345" w:rsidRPr="00C545B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732,0</w:t>
            </w:r>
            <w:r w:rsidR="000B0345" w:rsidRPr="00C54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B0345" w:rsidRPr="00C545B6" w:rsidRDefault="000B0345" w:rsidP="00C844B0">
            <w:pPr>
              <w:pStyle w:val="Style5"/>
              <w:widowControl/>
              <w:spacing w:line="240" w:lineRule="auto"/>
              <w:ind w:firstLine="0"/>
            </w:pPr>
            <w:r w:rsidRPr="00C545B6">
              <w:t>Объем финансирования подлежит ежегодному уточнению в соответствии с решениями представительных органов местного самоуправления о бюджете муниципального образования на очередной финансовый год и на плановый период</w:t>
            </w:r>
          </w:p>
        </w:tc>
      </w:tr>
      <w:tr w:rsidR="000B0345" w:rsidTr="000B0345">
        <w:tc>
          <w:tcPr>
            <w:tcW w:w="4926" w:type="dxa"/>
          </w:tcPr>
          <w:p w:rsidR="000B0345" w:rsidRPr="009C0D5B" w:rsidRDefault="000B0345" w:rsidP="00C844B0">
            <w:pPr>
              <w:pStyle w:val="a4"/>
              <w:spacing w:line="276" w:lineRule="auto"/>
              <w:jc w:val="both"/>
            </w:pPr>
            <w:r w:rsidRPr="009C0D5B">
              <w:t>Ожидаемые результаты реализации подпрограммы</w:t>
            </w:r>
          </w:p>
        </w:tc>
        <w:tc>
          <w:tcPr>
            <w:tcW w:w="4926" w:type="dxa"/>
          </w:tcPr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23%;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«Учительбудущего»: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педагогических работников, прошедших добровольную независимую оценку квалификации, до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%;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«Цифровая образовательная среда»:</w:t>
            </w:r>
          </w:p>
          <w:p w:rsidR="000B0345" w:rsidRPr="009C0D5B" w:rsidRDefault="000B0345" w:rsidP="00C8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доли педагогических работников </w:t>
            </w: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общего образования, прошедших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100%.</w:t>
            </w:r>
          </w:p>
        </w:tc>
      </w:tr>
    </w:tbl>
    <w:p w:rsidR="00D970C0" w:rsidRPr="009C0D5B" w:rsidRDefault="00D970C0" w:rsidP="00E17FF5">
      <w:pPr>
        <w:pStyle w:val="s1"/>
        <w:spacing w:before="0" w:beforeAutospacing="0" w:after="0" w:afterAutospacing="0" w:line="240" w:lineRule="exact"/>
        <w:jc w:val="center"/>
      </w:pPr>
    </w:p>
    <w:p w:rsidR="00CD3A51" w:rsidRPr="009C0D5B" w:rsidRDefault="00CD3A51" w:rsidP="00E17FF5">
      <w:pPr>
        <w:pStyle w:val="s1"/>
        <w:spacing w:before="0" w:beforeAutospacing="0" w:after="0" w:afterAutospacing="0" w:line="240" w:lineRule="exact"/>
        <w:jc w:val="center"/>
      </w:pPr>
    </w:p>
    <w:p w:rsidR="00FC6F48" w:rsidRPr="009C0D5B" w:rsidRDefault="00FC6F48" w:rsidP="00D970C0">
      <w:pPr>
        <w:pStyle w:val="ConsPlusTitle"/>
        <w:numPr>
          <w:ilvl w:val="0"/>
          <w:numId w:val="28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t>Общая характеристика</w:t>
      </w:r>
      <w:r w:rsidR="00206D83" w:rsidRPr="009C0D5B">
        <w:rPr>
          <w:rFonts w:ascii="Times New Roman" w:hAnsi="Times New Roman" w:cs="Times New Roman"/>
          <w:b w:val="0"/>
          <w:sz w:val="24"/>
          <w:szCs w:val="24"/>
        </w:rPr>
        <w:t xml:space="preserve"> сферы реализации подпрограммы 4</w:t>
      </w:r>
    </w:p>
    <w:p w:rsidR="00FC6F48" w:rsidRPr="009C0D5B" w:rsidRDefault="00131A8A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Важный фактор, оказывающий</w:t>
      </w:r>
      <w:r w:rsidR="00FC6F48" w:rsidRPr="009C0D5B">
        <w:rPr>
          <w:rFonts w:ascii="Times New Roman" w:hAnsi="Times New Roman" w:cs="Times New Roman"/>
          <w:sz w:val="24"/>
          <w:szCs w:val="24"/>
        </w:rPr>
        <w:t xml:space="preserve"> влияние на качество образования, распространение современных технологий и методов преподавания,</w:t>
      </w:r>
      <w:r w:rsidRPr="009C0D5B">
        <w:rPr>
          <w:rFonts w:ascii="Times New Roman" w:hAnsi="Times New Roman" w:cs="Times New Roman"/>
          <w:sz w:val="24"/>
          <w:szCs w:val="24"/>
        </w:rPr>
        <w:t xml:space="preserve"> –</w:t>
      </w:r>
      <w:r w:rsidR="00FC6F48" w:rsidRPr="009C0D5B">
        <w:rPr>
          <w:rFonts w:ascii="Times New Roman" w:hAnsi="Times New Roman" w:cs="Times New Roman"/>
          <w:sz w:val="24"/>
          <w:szCs w:val="24"/>
        </w:rPr>
        <w:t xml:space="preserve"> состояние кадрового</w:t>
      </w:r>
      <w:r w:rsidR="006E326F" w:rsidRPr="009C0D5B">
        <w:rPr>
          <w:rFonts w:ascii="Times New Roman" w:hAnsi="Times New Roman" w:cs="Times New Roman"/>
          <w:sz w:val="24"/>
          <w:szCs w:val="24"/>
        </w:rPr>
        <w:t xml:space="preserve"> потенциала на всех его уровнях, о</w:t>
      </w:r>
      <w:r w:rsidR="00FC6F48" w:rsidRPr="009C0D5B">
        <w:rPr>
          <w:rFonts w:ascii="Times New Roman" w:hAnsi="Times New Roman" w:cs="Times New Roman"/>
          <w:sz w:val="24"/>
          <w:szCs w:val="24"/>
        </w:rPr>
        <w:t>дним</w:t>
      </w:r>
      <w:r w:rsidRPr="009C0D5B">
        <w:rPr>
          <w:rFonts w:ascii="Times New Roman" w:hAnsi="Times New Roman" w:cs="Times New Roman"/>
          <w:sz w:val="24"/>
          <w:szCs w:val="24"/>
        </w:rPr>
        <w:t>и</w:t>
      </w:r>
      <w:r w:rsidR="00FC6F48" w:rsidRPr="009C0D5B">
        <w:rPr>
          <w:rFonts w:ascii="Times New Roman" w:hAnsi="Times New Roman" w:cs="Times New Roman"/>
          <w:sz w:val="24"/>
          <w:szCs w:val="24"/>
        </w:rPr>
        <w:t xml:space="preserve"> из основных механизмов развития </w:t>
      </w:r>
      <w:r w:rsidR="006E326F" w:rsidRPr="009C0D5B">
        <w:rPr>
          <w:rFonts w:ascii="Times New Roman" w:hAnsi="Times New Roman" w:cs="Times New Roman"/>
          <w:sz w:val="24"/>
          <w:szCs w:val="24"/>
        </w:rPr>
        <w:t>которого</w:t>
      </w:r>
      <w:r w:rsidRPr="009C0D5B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FC6F48" w:rsidRPr="009C0D5B">
        <w:rPr>
          <w:rFonts w:ascii="Times New Roman" w:hAnsi="Times New Roman" w:cs="Times New Roman"/>
          <w:sz w:val="24"/>
          <w:szCs w:val="24"/>
        </w:rPr>
        <w:t xml:space="preserve">тся повышение уровня квалификации и профессиональной компетенции педагогических и руководящих работников системы образования </w:t>
      </w:r>
      <w:r w:rsidR="00206D83" w:rsidRPr="009C0D5B">
        <w:rPr>
          <w:rFonts w:ascii="Times New Roman" w:hAnsi="Times New Roman" w:cs="Times New Roman"/>
          <w:sz w:val="24"/>
          <w:szCs w:val="24"/>
        </w:rPr>
        <w:t>Романовского района.</w:t>
      </w:r>
    </w:p>
    <w:p w:rsidR="00D046F6" w:rsidRPr="009C0D5B" w:rsidRDefault="00FC6F48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В течение последних лет в </w:t>
      </w:r>
      <w:r w:rsidR="006E326F" w:rsidRPr="009C0D5B">
        <w:rPr>
          <w:rFonts w:ascii="Times New Roman" w:hAnsi="Times New Roman" w:cs="Times New Roman"/>
          <w:sz w:val="24"/>
          <w:szCs w:val="24"/>
        </w:rPr>
        <w:t>р</w:t>
      </w:r>
      <w:r w:rsidR="00206D83" w:rsidRPr="009C0D5B">
        <w:rPr>
          <w:rFonts w:ascii="Times New Roman" w:hAnsi="Times New Roman" w:cs="Times New Roman"/>
          <w:sz w:val="24"/>
          <w:szCs w:val="24"/>
        </w:rPr>
        <w:t>айон</w:t>
      </w:r>
      <w:r w:rsidR="006E326F" w:rsidRPr="009C0D5B">
        <w:rPr>
          <w:rFonts w:ascii="Times New Roman" w:hAnsi="Times New Roman" w:cs="Times New Roman"/>
          <w:sz w:val="24"/>
          <w:szCs w:val="24"/>
        </w:rPr>
        <w:t>е</w:t>
      </w:r>
      <w:r w:rsidRPr="009C0D5B">
        <w:rPr>
          <w:rFonts w:ascii="Times New Roman" w:hAnsi="Times New Roman" w:cs="Times New Roman"/>
          <w:sz w:val="24"/>
          <w:szCs w:val="24"/>
        </w:rPr>
        <w:t xml:space="preserve"> отмечаются положительные тенденции:</w:t>
      </w:r>
    </w:p>
    <w:p w:rsidR="00FC6F48" w:rsidRPr="009C0D5B" w:rsidRDefault="00FC6F48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FC6F48" w:rsidRPr="009C0D5B" w:rsidRDefault="00FC6F48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ориентаци</w:t>
      </w:r>
      <w:r w:rsidR="006E326F" w:rsidRPr="009C0D5B">
        <w:rPr>
          <w:rFonts w:ascii="Times New Roman" w:hAnsi="Times New Roman" w:cs="Times New Roman"/>
          <w:sz w:val="24"/>
          <w:szCs w:val="24"/>
        </w:rPr>
        <w:t>я системы</w:t>
      </w:r>
      <w:r w:rsidRPr="009C0D5B">
        <w:rPr>
          <w:rFonts w:ascii="Times New Roman" w:hAnsi="Times New Roman" w:cs="Times New Roman"/>
          <w:sz w:val="24"/>
          <w:szCs w:val="24"/>
        </w:rPr>
        <w:t xml:space="preserve"> повышения квалификации в условиях конкурентной среды на развитие профессиональной компетенции учителя, включая возможность создания профессиональных методических и сетевых сообществ и объединений;</w:t>
      </w:r>
    </w:p>
    <w:p w:rsidR="00FC6F48" w:rsidRPr="009C0D5B" w:rsidRDefault="00FC6F48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совершенствование персонифицированной модели повышения квалификации, которая позволяет учитывать потребности и возможности учителя и образовательной организации на всех стадиях ее прохождения;</w:t>
      </w:r>
    </w:p>
    <w:p w:rsidR="00FC6F48" w:rsidRPr="009C0D5B" w:rsidRDefault="00FC6F48" w:rsidP="00E17F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D5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2B081C" w:rsidRPr="002B081C" w:rsidRDefault="002B081C" w:rsidP="002B081C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contextualSpacing/>
        <w:mirrorIndents/>
        <w:jc w:val="both"/>
        <w:rPr>
          <w:rFonts w:eastAsia="Calibri"/>
          <w:spacing w:val="-4"/>
          <w:kern w:val="2"/>
        </w:rPr>
      </w:pPr>
      <w:r w:rsidRPr="002B081C">
        <w:rPr>
          <w:rFonts w:eastAsia="Calibri"/>
          <w:spacing w:val="-4"/>
          <w:kern w:val="2"/>
        </w:rPr>
        <w:t xml:space="preserve">Большое значение для муниципальной системы образования имеет развитие кадрового потенциала. С этой целью в </w:t>
      </w:r>
      <w:r w:rsidRPr="002B081C">
        <w:rPr>
          <w:rFonts w:eastAsia="Calibri"/>
          <w:kern w:val="2"/>
        </w:rPr>
        <w:t>Романовском районе</w:t>
      </w:r>
      <w:r w:rsidRPr="002B081C">
        <w:rPr>
          <w:rFonts w:eastAsia="Calibri"/>
          <w:spacing w:val="-4"/>
          <w:kern w:val="2"/>
        </w:rPr>
        <w:t xml:space="preserve">сформирована и функционирует </w:t>
      </w:r>
      <w:r w:rsidRPr="002B081C">
        <w:t>Модель муниципальной методической службы, способствующая расширению состава профессиональных сообществ и организации их участия в повышении квалификации, распространении инновационного опыта, в том числе на базовых площадках и стажерских практиках.</w:t>
      </w:r>
    </w:p>
    <w:p w:rsidR="002B081C" w:rsidRPr="002B081C" w:rsidRDefault="002B081C" w:rsidP="002B081C">
      <w:pPr>
        <w:ind w:firstLine="709"/>
        <w:jc w:val="both"/>
        <w:rPr>
          <w:rFonts w:eastAsia="Calibri"/>
          <w:kern w:val="2"/>
        </w:rPr>
      </w:pPr>
    </w:p>
    <w:p w:rsidR="002B081C" w:rsidRPr="002B081C" w:rsidRDefault="002B081C" w:rsidP="002B081C">
      <w:pPr>
        <w:ind w:firstLine="709"/>
        <w:jc w:val="both"/>
        <w:rPr>
          <w:rFonts w:eastAsia="Calibri"/>
          <w:kern w:val="2"/>
        </w:rPr>
      </w:pPr>
      <w:r w:rsidRPr="002B081C">
        <w:rPr>
          <w:rFonts w:eastAsia="Calibri"/>
          <w:kern w:val="2"/>
        </w:rPr>
        <w:t xml:space="preserve">В образовательных организациях Романовского районазанято 179 педагогических и управленческих работников. </w:t>
      </w:r>
    </w:p>
    <w:p w:rsidR="00FC6F48" w:rsidRDefault="002B081C" w:rsidP="002B081C">
      <w:pPr>
        <w:jc w:val="both"/>
        <w:rPr>
          <w:rFonts w:eastAsia="Calibri"/>
          <w:spacing w:val="-4"/>
          <w:kern w:val="2"/>
          <w:sz w:val="28"/>
          <w:szCs w:val="28"/>
        </w:rPr>
      </w:pPr>
      <w:r w:rsidRPr="002B081C">
        <w:rPr>
          <w:rFonts w:ascii="PT Astra Serif" w:eastAsia="Calibri" w:hAnsi="PT Astra Serif"/>
        </w:rPr>
        <w:t xml:space="preserve">Средняя нагрузка на учителя составляет 1,58ставки. В 2024/25 учебном году не зарегистрировано открытых вакансий учителей.  </w:t>
      </w:r>
      <w:r w:rsidRPr="002B081C">
        <w:rPr>
          <w:rFonts w:ascii="PT Astra Serif" w:eastAsia="Calibri" w:hAnsi="PT Astra Serif"/>
          <w:bCs/>
          <w:iCs/>
        </w:rPr>
        <w:t>Экономическое положение педагога, его заработная плата являются ключевым фактором социально-статусной позиции педагога и его удовлетворенности профессией.</w:t>
      </w:r>
    </w:p>
    <w:p w:rsidR="00440154" w:rsidRPr="002B081C" w:rsidRDefault="00440154" w:rsidP="002B081C">
      <w:pPr>
        <w:jc w:val="both"/>
        <w:rPr>
          <w:rFonts w:ascii="PT Astra Serif" w:eastAsia="Calibri" w:hAnsi="PT Astra Serif"/>
          <w:bCs/>
          <w:iCs/>
        </w:rPr>
      </w:pPr>
    </w:p>
    <w:p w:rsidR="00FC6F48" w:rsidRPr="009C0D5B" w:rsidRDefault="00206D83" w:rsidP="00D970C0">
      <w:pPr>
        <w:pStyle w:val="ConsPlusTitle"/>
        <w:numPr>
          <w:ilvl w:val="0"/>
          <w:numId w:val="28"/>
        </w:numPr>
        <w:ind w:left="0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C0D5B">
        <w:rPr>
          <w:rFonts w:ascii="Times New Roman" w:hAnsi="Times New Roman" w:cs="Times New Roman"/>
          <w:b w:val="0"/>
          <w:sz w:val="24"/>
          <w:szCs w:val="24"/>
        </w:rPr>
        <w:t>Приоритеты муниципальной</w:t>
      </w:r>
      <w:r w:rsidR="00FC6F48" w:rsidRPr="009C0D5B">
        <w:rPr>
          <w:rFonts w:ascii="Times New Roman" w:hAnsi="Times New Roman" w:cs="Times New Roman"/>
          <w:b w:val="0"/>
          <w:sz w:val="24"/>
          <w:szCs w:val="24"/>
        </w:rPr>
        <w:t xml:space="preserve"> политики в </w:t>
      </w:r>
      <w:r w:rsidR="006E326F" w:rsidRPr="009C0D5B">
        <w:rPr>
          <w:rFonts w:ascii="Times New Roman" w:hAnsi="Times New Roman" w:cs="Times New Roman"/>
          <w:b w:val="0"/>
          <w:sz w:val="24"/>
          <w:szCs w:val="24"/>
        </w:rPr>
        <w:t xml:space="preserve">сфере реализации подпрограммы 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>4</w:t>
      </w:r>
      <w:r w:rsidR="00FC6F48" w:rsidRPr="009C0D5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6375E" w:rsidRPr="009C0D5B">
        <w:rPr>
          <w:rFonts w:ascii="Times New Roman" w:hAnsi="Times New Roman" w:cs="Times New Roman"/>
          <w:b w:val="0"/>
          <w:sz w:val="24"/>
          <w:szCs w:val="24"/>
        </w:rPr>
        <w:t xml:space="preserve">цели, </w:t>
      </w:r>
      <w:r w:rsidR="00FC6F48" w:rsidRPr="009C0D5B">
        <w:rPr>
          <w:rFonts w:ascii="Times New Roman" w:hAnsi="Times New Roman" w:cs="Times New Roman"/>
          <w:b w:val="0"/>
          <w:sz w:val="24"/>
          <w:szCs w:val="24"/>
        </w:rPr>
        <w:t xml:space="preserve">задачи и </w:t>
      </w:r>
      <w:r w:rsidR="0086375E" w:rsidRPr="009C0D5B">
        <w:rPr>
          <w:rFonts w:ascii="Times New Roman" w:hAnsi="Times New Roman" w:cs="Times New Roman"/>
          <w:b w:val="0"/>
          <w:sz w:val="24"/>
          <w:szCs w:val="24"/>
        </w:rPr>
        <w:t xml:space="preserve">мероприятия, </w:t>
      </w:r>
      <w:r w:rsidR="00114C37" w:rsidRPr="009C0D5B">
        <w:rPr>
          <w:rFonts w:ascii="Times New Roman" w:hAnsi="Times New Roman" w:cs="Times New Roman"/>
          <w:b w:val="0"/>
          <w:sz w:val="24"/>
          <w:szCs w:val="24"/>
        </w:rPr>
        <w:t>показатели достижения</w:t>
      </w:r>
      <w:r w:rsidR="00FC6F48" w:rsidRPr="009C0D5B">
        <w:rPr>
          <w:rFonts w:ascii="Times New Roman" w:hAnsi="Times New Roman" w:cs="Times New Roman"/>
          <w:b w:val="0"/>
          <w:sz w:val="24"/>
          <w:szCs w:val="24"/>
        </w:rPr>
        <w:t xml:space="preserve"> целей и решения задач, ожидаемые </w:t>
      </w:r>
      <w:r w:rsidR="00114C37" w:rsidRPr="009C0D5B">
        <w:rPr>
          <w:rFonts w:ascii="Times New Roman" w:hAnsi="Times New Roman" w:cs="Times New Roman"/>
          <w:b w:val="0"/>
          <w:sz w:val="24"/>
          <w:szCs w:val="24"/>
        </w:rPr>
        <w:t>конечные результаты</w:t>
      </w:r>
      <w:r w:rsidR="00FC6F48" w:rsidRPr="009C0D5B">
        <w:rPr>
          <w:rFonts w:ascii="Times New Roman" w:hAnsi="Times New Roman" w:cs="Times New Roman"/>
          <w:b w:val="0"/>
          <w:sz w:val="24"/>
          <w:szCs w:val="24"/>
        </w:rPr>
        <w:t>,</w:t>
      </w:r>
      <w:r w:rsidRPr="009C0D5B">
        <w:rPr>
          <w:rFonts w:ascii="Times New Roman" w:hAnsi="Times New Roman" w:cs="Times New Roman"/>
          <w:b w:val="0"/>
          <w:sz w:val="24"/>
          <w:szCs w:val="24"/>
        </w:rPr>
        <w:t xml:space="preserve"> сроки реализации подпрограммы 4</w:t>
      </w:r>
    </w:p>
    <w:p w:rsidR="00FC6F48" w:rsidRPr="009C0D5B" w:rsidRDefault="00FC6F48" w:rsidP="00E17FF5">
      <w:pPr>
        <w:pStyle w:val="ConsPlusTitle"/>
        <w:ind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046F6" w:rsidRPr="009C0D5B" w:rsidRDefault="0086375E" w:rsidP="00E17FF5">
      <w:pPr>
        <w:widowControl w:val="0"/>
        <w:tabs>
          <w:tab w:val="left" w:pos="709"/>
          <w:tab w:val="left" w:pos="1276"/>
        </w:tabs>
        <w:jc w:val="center"/>
      </w:pPr>
      <w:r w:rsidRPr="009C0D5B">
        <w:t xml:space="preserve">2.1. Приоритеты </w:t>
      </w:r>
      <w:r w:rsidR="00206D83" w:rsidRPr="009C0D5B">
        <w:t>муниципальной</w:t>
      </w:r>
      <w:r w:rsidRPr="009C0D5B">
        <w:t xml:space="preserve"> политики в сфере</w:t>
      </w:r>
    </w:p>
    <w:p w:rsidR="0086375E" w:rsidRPr="009C0D5B" w:rsidRDefault="0086375E" w:rsidP="00E17FF5">
      <w:pPr>
        <w:widowControl w:val="0"/>
        <w:tabs>
          <w:tab w:val="left" w:pos="709"/>
          <w:tab w:val="left" w:pos="1276"/>
        </w:tabs>
        <w:jc w:val="center"/>
      </w:pPr>
      <w:r w:rsidRPr="009C0D5B">
        <w:t xml:space="preserve">реализации подпрограммы </w:t>
      </w:r>
      <w:r w:rsidR="00206D83" w:rsidRPr="009C0D5B">
        <w:t>4</w:t>
      </w:r>
    </w:p>
    <w:p w:rsidR="008E7FD4" w:rsidRDefault="008E7FD4" w:rsidP="00E17FF5">
      <w:pPr>
        <w:ind w:firstLine="709"/>
        <w:jc w:val="both"/>
      </w:pPr>
      <w:r w:rsidRPr="009C0D5B">
        <w:t xml:space="preserve">Основными документами, определяющими стратегию развития кадрового потенциала </w:t>
      </w:r>
      <w:r w:rsidR="00206D83" w:rsidRPr="009C0D5B">
        <w:t>муниципальной</w:t>
      </w:r>
      <w:r w:rsidRPr="009C0D5B">
        <w:t xml:space="preserve"> системы образования, являются:</w:t>
      </w:r>
    </w:p>
    <w:p w:rsidR="008F0B18" w:rsidRDefault="008F0B18" w:rsidP="00E17FF5">
      <w:pPr>
        <w:ind w:firstLine="709"/>
        <w:jc w:val="both"/>
        <w:rPr>
          <w:rStyle w:val="affd"/>
          <w:rFonts w:ascii="Arial" w:eastAsiaTheme="majorEastAsia" w:hAnsi="Arial" w:cs="Arial"/>
          <w:color w:val="333333"/>
          <w:sz w:val="12"/>
          <w:szCs w:val="12"/>
        </w:rPr>
      </w:pPr>
    </w:p>
    <w:p w:rsidR="008F0B18" w:rsidRDefault="008E7FD4" w:rsidP="00647FED">
      <w:pPr>
        <w:jc w:val="both"/>
      </w:pPr>
      <w:r w:rsidRPr="009C0D5B">
        <w:t>Федеральный закон от 29.12.2012 № 273-ФЗ «Об образовании в Российской Фед</w:t>
      </w:r>
      <w:r w:rsidR="00FD3A5F" w:rsidRPr="009C0D5B">
        <w:t>ерации»;</w:t>
      </w:r>
    </w:p>
    <w:p w:rsidR="00647FED" w:rsidRPr="00647FED" w:rsidRDefault="00647FED" w:rsidP="00647FED">
      <w:pPr>
        <w:shd w:val="clear" w:color="auto" w:fill="FFFFFF"/>
        <w:outlineLvl w:val="0"/>
        <w:rPr>
          <w:bCs/>
          <w:spacing w:val="2"/>
          <w:kern w:val="36"/>
        </w:rPr>
      </w:pPr>
      <w:r w:rsidRPr="00647FED">
        <w:rPr>
          <w:bCs/>
          <w:spacing w:val="2"/>
          <w:kern w:val="36"/>
        </w:rPr>
        <w:t>Федеральный закон от 4 августа 2023 года № 479-ФЗ "О внесении изменений в Федеральный закон "Об образовании в Российской Федерации"</w:t>
      </w:r>
      <w:r>
        <w:rPr>
          <w:bCs/>
          <w:spacing w:val="2"/>
          <w:kern w:val="36"/>
        </w:rPr>
        <w:t>;</w:t>
      </w:r>
    </w:p>
    <w:p w:rsidR="00647FED" w:rsidRDefault="001B3241" w:rsidP="00647FED">
      <w:pPr>
        <w:shd w:val="clear" w:color="auto" w:fill="FFFFFF"/>
        <w:outlineLvl w:val="0"/>
      </w:pPr>
      <w:hyperlink r:id="rId8" w:history="1">
        <w:r w:rsidR="00647FED" w:rsidRPr="00C829E0">
          <w:t>Приказ Минпросвещения России от 24.03.2023 N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02.06.2023 N 73696)</w:t>
        </w:r>
      </w:hyperlink>
      <w:r w:rsidR="00647FED">
        <w:t>;</w:t>
      </w:r>
    </w:p>
    <w:p w:rsidR="008F0B18" w:rsidRPr="005752D2" w:rsidRDefault="008F0B18" w:rsidP="00E17FF5">
      <w:pPr>
        <w:ind w:firstLine="709"/>
        <w:jc w:val="both"/>
        <w:rPr>
          <w:shd w:val="clear" w:color="auto" w:fill="FFFFFF"/>
        </w:rPr>
      </w:pPr>
      <w:r w:rsidRPr="005752D2">
        <w:rPr>
          <w:rStyle w:val="affd"/>
          <w:rFonts w:eastAsiaTheme="majorEastAsia"/>
          <w:b w:val="0"/>
          <w:shd w:val="clear" w:color="auto" w:fill="FFFFFF"/>
        </w:rPr>
        <w:t>Указы Президента Российской Федерации</w:t>
      </w:r>
      <w:r w:rsidRPr="005752D2">
        <w:rPr>
          <w:b/>
          <w:shd w:val="clear" w:color="auto" w:fill="FFFFFF"/>
        </w:rPr>
        <w:t>,</w:t>
      </w:r>
      <w:r w:rsidRPr="005752D2">
        <w:rPr>
          <w:shd w:val="clear" w:color="auto" w:fill="FFFFFF"/>
        </w:rPr>
        <w:t xml:space="preserve"> в том числе от 07.05.2012 №599 «О мерах по реализации государственной политики в области образования и науки», от 21.07.2020 №474 «О национальных целях развития Российской Федерации на период до 2030 года»;</w:t>
      </w:r>
    </w:p>
    <w:p w:rsidR="008F0B18" w:rsidRPr="005752D2" w:rsidRDefault="008F0B18" w:rsidP="00E17FF5">
      <w:pPr>
        <w:ind w:firstLine="709"/>
        <w:jc w:val="both"/>
        <w:rPr>
          <w:shd w:val="clear" w:color="auto" w:fill="FFFFFF"/>
        </w:rPr>
      </w:pPr>
      <w:r w:rsidRPr="005752D2">
        <w:rPr>
          <w:rStyle w:val="affd"/>
          <w:rFonts w:eastAsiaTheme="majorEastAsia"/>
          <w:b w:val="0"/>
          <w:shd w:val="clear" w:color="auto" w:fill="FFFFFF"/>
        </w:rPr>
        <w:lastRenderedPageBreak/>
        <w:t>Национальные проекты «Образование» и «Демография»</w:t>
      </w:r>
      <w:r w:rsidRPr="005752D2">
        <w:rPr>
          <w:b/>
          <w:shd w:val="clear" w:color="auto" w:fill="FFFFFF"/>
        </w:rPr>
        <w:t>,</w:t>
      </w:r>
      <w:r w:rsidRPr="005752D2">
        <w:rPr>
          <w:shd w:val="clear" w:color="auto" w:fill="FFFFFF"/>
        </w:rPr>
        <w:t xml:space="preserve"> утверждённые президиумом Совета при Президенте Российской Федерации по стратегическому развитию и национальным проектам (протокол от 24.12.2018 №16);</w:t>
      </w:r>
    </w:p>
    <w:p w:rsidR="008F0B18" w:rsidRPr="005752D2" w:rsidRDefault="008F0B18" w:rsidP="00E17FF5">
      <w:pPr>
        <w:ind w:firstLine="709"/>
        <w:jc w:val="both"/>
        <w:rPr>
          <w:shd w:val="clear" w:color="auto" w:fill="FFFFFF"/>
        </w:rPr>
      </w:pPr>
      <w:r w:rsidRPr="005752D2">
        <w:rPr>
          <w:rStyle w:val="affd"/>
          <w:rFonts w:eastAsiaTheme="majorEastAsia"/>
          <w:b w:val="0"/>
          <w:shd w:val="clear" w:color="auto" w:fill="FFFFFF"/>
        </w:rPr>
        <w:t>Постановление Правительства Российской Федерации от 26.12.2017 №1642</w:t>
      </w:r>
      <w:r w:rsidRPr="005752D2">
        <w:rPr>
          <w:shd w:val="clear" w:color="auto" w:fill="FFFFFF"/>
        </w:rPr>
        <w:t> «Об утверждении государственной программы Российской Федерации «Развитие образования»;</w:t>
      </w:r>
    </w:p>
    <w:p w:rsidR="008F0B18" w:rsidRPr="005752D2" w:rsidRDefault="008F0B18" w:rsidP="00E17FF5">
      <w:pPr>
        <w:ind w:firstLine="709"/>
        <w:jc w:val="both"/>
        <w:rPr>
          <w:shd w:val="clear" w:color="auto" w:fill="FFFFFF"/>
        </w:rPr>
      </w:pPr>
      <w:r w:rsidRPr="005752D2">
        <w:rPr>
          <w:rStyle w:val="affd"/>
          <w:rFonts w:eastAsiaTheme="majorEastAsia"/>
          <w:b w:val="0"/>
          <w:shd w:val="clear" w:color="auto" w:fill="FFFFFF"/>
        </w:rPr>
        <w:t>Распоряжение Правительства Российской Федерации от 25.08.2014 №1618-р</w:t>
      </w:r>
      <w:r w:rsidRPr="005752D2">
        <w:rPr>
          <w:shd w:val="clear" w:color="auto" w:fill="FFFFFF"/>
        </w:rPr>
        <w:t> «Об утверждении Концепции государственной семейной политики в Российской Федерации на период до 2025 года»;</w:t>
      </w:r>
    </w:p>
    <w:p w:rsidR="008F0B18" w:rsidRPr="00647FED" w:rsidRDefault="008F0B18" w:rsidP="00647FED">
      <w:pPr>
        <w:ind w:firstLine="709"/>
        <w:jc w:val="both"/>
        <w:rPr>
          <w:shd w:val="clear" w:color="auto" w:fill="FFFFFF"/>
        </w:rPr>
      </w:pPr>
      <w:r w:rsidRPr="005752D2">
        <w:rPr>
          <w:rStyle w:val="affd"/>
          <w:rFonts w:eastAsiaTheme="majorEastAsia"/>
          <w:b w:val="0"/>
          <w:shd w:val="clear" w:color="auto" w:fill="FFFFFF"/>
        </w:rPr>
        <w:t>Распоряжение Министерства просвещения Российской Федерации от 16 декабря 2020 года №Р-174</w:t>
      </w:r>
      <w:r w:rsidRPr="005752D2">
        <w:rPr>
          <w:shd w:val="clear" w:color="auto" w:fill="FFFFFF"/>
        </w:rPr>
        <w:t> 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кадров».</w:t>
      </w:r>
    </w:p>
    <w:p w:rsidR="00D046F6" w:rsidRPr="009C0D5B" w:rsidRDefault="005752D2" w:rsidP="00E17FF5">
      <w:pPr>
        <w:ind w:firstLine="709"/>
        <w:jc w:val="both"/>
      </w:pPr>
      <w:r>
        <w:rPr>
          <w:bCs/>
        </w:rPr>
        <w:t xml:space="preserve">Законы Алтайского края: </w:t>
      </w:r>
      <w:r w:rsidR="008E7FD4" w:rsidRPr="009C0D5B">
        <w:t>от 21.11.2012 № 86-ЗС «Об утверждении стратегии социально-экономического развития Алтайского края до 2025 года»</w:t>
      </w:r>
      <w:r w:rsidR="00D046F6" w:rsidRPr="009C0D5B">
        <w:t>;</w:t>
      </w:r>
    </w:p>
    <w:p w:rsidR="008E7FD4" w:rsidRPr="009C0D5B" w:rsidRDefault="008E7FD4" w:rsidP="00E17FF5">
      <w:pPr>
        <w:ind w:firstLine="709"/>
        <w:jc w:val="both"/>
        <w:rPr>
          <w:spacing w:val="-4"/>
        </w:rPr>
      </w:pPr>
      <w:r w:rsidRPr="009C0D5B">
        <w:t>от 04.09.2013 № 56-ЗС «Об образовании в Алтайском крае».</w:t>
      </w:r>
    </w:p>
    <w:p w:rsidR="00CE12EF" w:rsidRPr="009C0D5B" w:rsidRDefault="00CE12E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Приоритетами </w:t>
      </w:r>
      <w:r w:rsidR="00475543" w:rsidRPr="009C0D5B">
        <w:rPr>
          <w:rFonts w:ascii="Times New Roman" w:hAnsi="Times New Roman" w:cs="Times New Roman"/>
          <w:sz w:val="24"/>
          <w:szCs w:val="24"/>
        </w:rPr>
        <w:t>муниципальной</w:t>
      </w:r>
      <w:r w:rsidRPr="009C0D5B">
        <w:rPr>
          <w:rFonts w:ascii="Times New Roman" w:hAnsi="Times New Roman" w:cs="Times New Roman"/>
          <w:sz w:val="24"/>
          <w:szCs w:val="24"/>
        </w:rPr>
        <w:t xml:space="preserve"> политики в области развития кадрового потенциала станут:</w:t>
      </w:r>
    </w:p>
    <w:p w:rsidR="00CE12EF" w:rsidRPr="009C0D5B" w:rsidRDefault="00CE12EF" w:rsidP="00E17FF5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9C0D5B">
        <w:rPr>
          <w:szCs w:val="24"/>
        </w:rPr>
        <w:t>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организаций;</w:t>
      </w:r>
    </w:p>
    <w:p w:rsidR="00CE12EF" w:rsidRPr="009C0D5B" w:rsidRDefault="00CE12EF" w:rsidP="00E17FF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D5B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профессиональной компетентности педагогических и руководящих работников системы образования </w:t>
      </w:r>
      <w:r w:rsidR="00475543" w:rsidRPr="009C0D5B">
        <w:rPr>
          <w:rFonts w:ascii="Times New Roman" w:eastAsia="Calibri" w:hAnsi="Times New Roman" w:cs="Times New Roman"/>
          <w:sz w:val="24"/>
          <w:szCs w:val="24"/>
        </w:rPr>
        <w:t>Романовского района</w:t>
      </w:r>
      <w:r w:rsidR="00D046F6" w:rsidRPr="009C0D5B">
        <w:rPr>
          <w:rFonts w:ascii="Times New Roman" w:eastAsia="Calibri" w:hAnsi="Times New Roman" w:cs="Times New Roman"/>
          <w:sz w:val="24"/>
          <w:szCs w:val="24"/>
        </w:rPr>
        <w:t>в вопросах</w:t>
      </w:r>
      <w:r w:rsidRPr="009C0D5B">
        <w:rPr>
          <w:rFonts w:ascii="Times New Roman" w:eastAsia="Calibri" w:hAnsi="Times New Roman" w:cs="Times New Roman"/>
          <w:sz w:val="24"/>
          <w:szCs w:val="24"/>
        </w:rPr>
        <w:t xml:space="preserve"> внедрения и развития цифровой образовательной среды;</w:t>
      </w:r>
    </w:p>
    <w:p w:rsidR="00CE12EF" w:rsidRPr="009C0D5B" w:rsidRDefault="00CE12EF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проведение конкурса лучших педагогических работников муниципальных образовательных организаций;</w:t>
      </w:r>
    </w:p>
    <w:p w:rsidR="00CE12EF" w:rsidRPr="009C0D5B" w:rsidRDefault="00475543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участие в региональном</w:t>
      </w:r>
      <w:r w:rsidR="00CE12EF" w:rsidRPr="009C0D5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9C0D5B">
        <w:rPr>
          <w:rFonts w:ascii="Times New Roman" w:hAnsi="Times New Roman" w:cs="Times New Roman"/>
          <w:sz w:val="24"/>
          <w:szCs w:val="24"/>
        </w:rPr>
        <w:t>е</w:t>
      </w:r>
      <w:r w:rsidR="00CE12EF" w:rsidRPr="009C0D5B">
        <w:rPr>
          <w:rFonts w:ascii="Times New Roman" w:hAnsi="Times New Roman" w:cs="Times New Roman"/>
          <w:sz w:val="24"/>
          <w:szCs w:val="24"/>
        </w:rPr>
        <w:t xml:space="preserve"> педагогических работников на соискание премии Губернатора Алтайского края имени С.П. Титова;</w:t>
      </w:r>
    </w:p>
    <w:p w:rsidR="00CE12EF" w:rsidRPr="009C0D5B" w:rsidRDefault="00CE12EF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проведение про</w:t>
      </w:r>
      <w:r w:rsidR="00201CC2" w:rsidRPr="009C0D5B">
        <w:rPr>
          <w:rFonts w:ascii="Times New Roman" w:hAnsi="Times New Roman" w:cs="Times New Roman"/>
          <w:sz w:val="24"/>
          <w:szCs w:val="24"/>
        </w:rPr>
        <w:t>фессиональных конкурсов.</w:t>
      </w:r>
    </w:p>
    <w:p w:rsidR="00FC6F48" w:rsidRPr="009C0D5B" w:rsidRDefault="00FC6F48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Особое внимание будет уделено:</w:t>
      </w:r>
    </w:p>
    <w:p w:rsidR="00FC6F48" w:rsidRPr="009C0D5B" w:rsidRDefault="00FC6F48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подготовке и повышению квалификации специалистов для системы управления образовани</w:t>
      </w:r>
      <w:r w:rsidR="006E326F" w:rsidRPr="009C0D5B">
        <w:rPr>
          <w:rFonts w:ascii="Times New Roman" w:hAnsi="Times New Roman" w:cs="Times New Roman"/>
          <w:sz w:val="24"/>
          <w:szCs w:val="24"/>
        </w:rPr>
        <w:t>ем</w:t>
      </w:r>
      <w:r w:rsidRPr="009C0D5B">
        <w:rPr>
          <w:rFonts w:ascii="Times New Roman" w:hAnsi="Times New Roman" w:cs="Times New Roman"/>
          <w:sz w:val="24"/>
          <w:szCs w:val="24"/>
        </w:rPr>
        <w:t>;</w:t>
      </w:r>
    </w:p>
    <w:p w:rsidR="00FC6F48" w:rsidRPr="009C0D5B" w:rsidRDefault="00FC6F48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организации стажировок на базе школ</w:t>
      </w:r>
      <w:r w:rsidR="005752D2">
        <w:rPr>
          <w:rFonts w:ascii="Times New Roman" w:hAnsi="Times New Roman" w:cs="Times New Roman"/>
          <w:sz w:val="24"/>
          <w:szCs w:val="24"/>
        </w:rPr>
        <w:t xml:space="preserve"> района и края</w:t>
      </w:r>
      <w:r w:rsidRPr="009C0D5B">
        <w:rPr>
          <w:rFonts w:ascii="Times New Roman" w:hAnsi="Times New Roman" w:cs="Times New Roman"/>
          <w:sz w:val="24"/>
          <w:szCs w:val="24"/>
        </w:rPr>
        <w:t>;</w:t>
      </w:r>
    </w:p>
    <w:p w:rsidR="00FC6F48" w:rsidRPr="009C0D5B" w:rsidRDefault="00FC6F48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внедрению новых моделей аттестации педагогических работников системы образования;</w:t>
      </w:r>
    </w:p>
    <w:p w:rsidR="00FC6F48" w:rsidRPr="009C0D5B" w:rsidRDefault="00FC6F48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FC6F48" w:rsidRPr="009C0D5B" w:rsidRDefault="00FC6F48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FC6F48" w:rsidRPr="009C0D5B" w:rsidRDefault="00FC6F48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FC6F48" w:rsidRPr="009C0D5B" w:rsidRDefault="00FC6F48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финансовому обеспечению </w:t>
      </w:r>
      <w:r w:rsidR="00201CC2" w:rsidRPr="009C0D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9C0D5B">
        <w:rPr>
          <w:rFonts w:ascii="Times New Roman" w:hAnsi="Times New Roman" w:cs="Times New Roman"/>
          <w:sz w:val="24"/>
          <w:szCs w:val="24"/>
        </w:rPr>
        <w:t xml:space="preserve"> задания на услуги повышения квалифика</w:t>
      </w:r>
      <w:r w:rsidR="006E326F" w:rsidRPr="009C0D5B">
        <w:rPr>
          <w:rFonts w:ascii="Times New Roman" w:hAnsi="Times New Roman" w:cs="Times New Roman"/>
          <w:sz w:val="24"/>
          <w:szCs w:val="24"/>
        </w:rPr>
        <w:t xml:space="preserve">ции работников образования </w:t>
      </w:r>
      <w:r w:rsidR="00201CC2" w:rsidRPr="009C0D5B">
        <w:rPr>
          <w:rFonts w:ascii="Times New Roman" w:hAnsi="Times New Roman" w:cs="Times New Roman"/>
          <w:sz w:val="24"/>
          <w:szCs w:val="24"/>
        </w:rPr>
        <w:t>района</w:t>
      </w:r>
      <w:r w:rsidR="006E326F" w:rsidRPr="009C0D5B">
        <w:rPr>
          <w:rFonts w:ascii="Times New Roman" w:hAnsi="Times New Roman" w:cs="Times New Roman"/>
          <w:sz w:val="24"/>
          <w:szCs w:val="24"/>
        </w:rPr>
        <w:t>;</w:t>
      </w:r>
    </w:p>
    <w:p w:rsidR="00FC6F48" w:rsidRPr="009C0D5B" w:rsidRDefault="00FC6F48" w:rsidP="00E17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поддержке молодежных инициатив.</w:t>
      </w:r>
    </w:p>
    <w:p w:rsidR="00887988" w:rsidRPr="009C0D5B" w:rsidRDefault="00887988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75E" w:rsidRPr="009C0D5B" w:rsidRDefault="0086375E" w:rsidP="00E17FF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2.2. Цели, задачи и мероприятия</w:t>
      </w:r>
      <w:r w:rsidR="002725A7" w:rsidRPr="009C0D5B">
        <w:t xml:space="preserve"> подпрограммы 4</w:t>
      </w:r>
    </w:p>
    <w:p w:rsidR="00FC6F48" w:rsidRPr="009C0D5B" w:rsidRDefault="00FC6F48" w:rsidP="00E17FF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Целью подпрограммы </w:t>
      </w:r>
      <w:r w:rsidR="002725A7" w:rsidRPr="009C0D5B">
        <w:rPr>
          <w:rFonts w:ascii="Times New Roman" w:hAnsi="Times New Roman" w:cs="Times New Roman"/>
          <w:sz w:val="24"/>
          <w:szCs w:val="24"/>
        </w:rPr>
        <w:t>4</w:t>
      </w:r>
      <w:r w:rsidRPr="009C0D5B">
        <w:rPr>
          <w:rFonts w:ascii="Times New Roman" w:hAnsi="Times New Roman" w:cs="Times New Roman"/>
          <w:sz w:val="24"/>
          <w:szCs w:val="24"/>
        </w:rPr>
        <w:t xml:space="preserve">является создание условий для развития кадрового потенциала </w:t>
      </w:r>
      <w:r w:rsidR="002725A7" w:rsidRPr="009C0D5B">
        <w:rPr>
          <w:rFonts w:ascii="Times New Roman" w:hAnsi="Times New Roman" w:cs="Times New Roman"/>
          <w:sz w:val="24"/>
          <w:szCs w:val="24"/>
        </w:rPr>
        <w:t>Романовского</w:t>
      </w:r>
      <w:r w:rsidR="000C7BAD" w:rsidRPr="009C0D5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C0D5B">
        <w:rPr>
          <w:rFonts w:ascii="Times New Roman" w:hAnsi="Times New Roman" w:cs="Times New Roman"/>
          <w:sz w:val="24"/>
          <w:szCs w:val="24"/>
        </w:rPr>
        <w:t>.</w:t>
      </w:r>
    </w:p>
    <w:p w:rsidR="00FC6F48" w:rsidRPr="009C0D5B" w:rsidRDefault="00FC6F48" w:rsidP="00E17FF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Задачи подпрограммы</w:t>
      </w:r>
      <w:r w:rsidR="002725A7" w:rsidRPr="009C0D5B">
        <w:rPr>
          <w:rFonts w:ascii="Times New Roman" w:hAnsi="Times New Roman" w:cs="Times New Roman"/>
          <w:sz w:val="24"/>
          <w:szCs w:val="24"/>
        </w:rPr>
        <w:t>4</w:t>
      </w:r>
      <w:r w:rsidRPr="009C0D5B">
        <w:rPr>
          <w:rFonts w:ascii="Times New Roman" w:hAnsi="Times New Roman" w:cs="Times New Roman"/>
          <w:sz w:val="24"/>
          <w:szCs w:val="24"/>
        </w:rPr>
        <w:t>:</w:t>
      </w:r>
    </w:p>
    <w:p w:rsidR="003F3CD2" w:rsidRPr="009C0D5B" w:rsidRDefault="003F3CD2" w:rsidP="00E17FF5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9C0D5B">
        <w:rPr>
          <w:szCs w:val="24"/>
        </w:rPr>
        <w:t xml:space="preserve">повышение уровня квалификации, профессиональной компетентности педагогических и руководящих работников системы образования </w:t>
      </w:r>
      <w:r w:rsidR="002725A7" w:rsidRPr="009C0D5B">
        <w:rPr>
          <w:szCs w:val="24"/>
        </w:rPr>
        <w:t>Романовского района</w:t>
      </w:r>
      <w:r w:rsidRPr="009C0D5B">
        <w:rPr>
          <w:szCs w:val="24"/>
        </w:rPr>
        <w:t>;</w:t>
      </w:r>
    </w:p>
    <w:p w:rsidR="003F3CD2" w:rsidRPr="009C0D5B" w:rsidRDefault="003F3CD2" w:rsidP="00E17FF5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9C0D5B">
        <w:rPr>
          <w:szCs w:val="24"/>
        </w:rPr>
        <w:t>мотивация педагогов к саморазвитию и повышению своей профессиональной компетентности;</w:t>
      </w:r>
    </w:p>
    <w:p w:rsidR="00FC6F48" w:rsidRPr="009C0D5B" w:rsidRDefault="00FC6F48" w:rsidP="00E17FF5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9C0D5B">
        <w:rPr>
          <w:szCs w:val="24"/>
        </w:rPr>
        <w:t>внедрение национальной системы профессионального роста педагогических работников</w:t>
      </w:r>
      <w:r w:rsidR="00D5183C" w:rsidRPr="009C0D5B">
        <w:rPr>
          <w:szCs w:val="24"/>
        </w:rPr>
        <w:t>.</w:t>
      </w:r>
    </w:p>
    <w:p w:rsidR="0086375E" w:rsidRPr="009C0D5B" w:rsidRDefault="002725A7" w:rsidP="00E17FF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Мероприятия подпрограммы 4</w:t>
      </w:r>
      <w:r w:rsidR="0086375E" w:rsidRPr="009C0D5B">
        <w:rPr>
          <w:rFonts w:ascii="Times New Roman" w:hAnsi="Times New Roman" w:cs="Times New Roman"/>
          <w:sz w:val="24"/>
          <w:szCs w:val="24"/>
        </w:rPr>
        <w:t xml:space="preserve"> приведены в таблице 2 </w:t>
      </w:r>
      <w:r w:rsidR="00A00A60" w:rsidRPr="009C0D5B">
        <w:rPr>
          <w:rFonts w:ascii="Times New Roman" w:hAnsi="Times New Roman" w:cs="Times New Roman"/>
          <w:sz w:val="24"/>
          <w:szCs w:val="24"/>
        </w:rPr>
        <w:t>п</w:t>
      </w:r>
      <w:r w:rsidR="002F7126" w:rsidRPr="009C0D5B">
        <w:rPr>
          <w:rFonts w:ascii="Times New Roman" w:hAnsi="Times New Roman" w:cs="Times New Roman"/>
          <w:sz w:val="24"/>
          <w:szCs w:val="24"/>
        </w:rPr>
        <w:t>рограммы</w:t>
      </w:r>
      <w:r w:rsidR="0086375E" w:rsidRPr="009C0D5B">
        <w:rPr>
          <w:rFonts w:ascii="Times New Roman" w:hAnsi="Times New Roman" w:cs="Times New Roman"/>
          <w:sz w:val="24"/>
          <w:szCs w:val="24"/>
        </w:rPr>
        <w:t>.</w:t>
      </w:r>
    </w:p>
    <w:p w:rsidR="0086375E" w:rsidRPr="009C0D5B" w:rsidRDefault="0086375E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C6B" w:rsidRPr="009C0D5B" w:rsidRDefault="00CB4CA8" w:rsidP="00E17FF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9C0D5B">
        <w:rPr>
          <w:rFonts w:eastAsia="Calibri"/>
          <w:lang w:eastAsia="en-US"/>
        </w:rPr>
        <w:t>2.3. Показатели и ожидаемые конечные результаты</w:t>
      </w:r>
    </w:p>
    <w:p w:rsidR="00CB4CA8" w:rsidRPr="009C0D5B" w:rsidRDefault="00B36DD3" w:rsidP="00E17FF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р</w:t>
      </w:r>
      <w:r w:rsidR="00CB4CA8" w:rsidRPr="009C0D5B">
        <w:rPr>
          <w:rFonts w:eastAsia="Calibri"/>
          <w:lang w:eastAsia="en-US"/>
        </w:rPr>
        <w:t>еализации</w:t>
      </w:r>
      <w:r w:rsidR="00BC411B" w:rsidRPr="009C0D5B">
        <w:t>подпрограммы 4</w:t>
      </w:r>
    </w:p>
    <w:p w:rsidR="00CB4CA8" w:rsidRPr="009C0D5B" w:rsidRDefault="00CB4CA8" w:rsidP="00E17FF5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CB4CA8" w:rsidRPr="009C0D5B" w:rsidRDefault="00CB4CA8" w:rsidP="00E17F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Показатели подпрограммы </w:t>
      </w:r>
      <w:r w:rsidR="002725A7" w:rsidRPr="009C0D5B">
        <w:rPr>
          <w:rFonts w:ascii="Times New Roman" w:hAnsi="Times New Roman" w:cs="Times New Roman"/>
          <w:sz w:val="24"/>
          <w:szCs w:val="24"/>
        </w:rPr>
        <w:t>4</w:t>
      </w:r>
      <w:r w:rsidRPr="009C0D5B">
        <w:rPr>
          <w:rFonts w:ascii="Times New Roman" w:hAnsi="Times New Roman" w:cs="Times New Roman"/>
          <w:sz w:val="24"/>
          <w:szCs w:val="24"/>
        </w:rPr>
        <w:t xml:space="preserve"> представлены в таблице 1 </w:t>
      </w:r>
      <w:r w:rsidR="002F7126" w:rsidRPr="009C0D5B">
        <w:rPr>
          <w:rFonts w:ascii="Times New Roman" w:hAnsi="Times New Roman" w:cs="Times New Roman"/>
          <w:sz w:val="24"/>
          <w:szCs w:val="24"/>
        </w:rPr>
        <w:t>программы</w:t>
      </w:r>
      <w:r w:rsidRPr="009C0D5B">
        <w:rPr>
          <w:rFonts w:ascii="Times New Roman" w:hAnsi="Times New Roman" w:cs="Times New Roman"/>
          <w:sz w:val="24"/>
          <w:szCs w:val="24"/>
        </w:rPr>
        <w:t>.</w:t>
      </w:r>
    </w:p>
    <w:p w:rsidR="00FC6F48" w:rsidRPr="009C0D5B" w:rsidRDefault="00CB4CA8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Р</w:t>
      </w:r>
      <w:r w:rsidR="00FC6F48" w:rsidRPr="009C0D5B">
        <w:rPr>
          <w:rFonts w:ascii="Times New Roman" w:hAnsi="Times New Roman" w:cs="Times New Roman"/>
          <w:sz w:val="24"/>
          <w:szCs w:val="24"/>
        </w:rPr>
        <w:t xml:space="preserve">еализация подпрограммы </w:t>
      </w:r>
      <w:r w:rsidR="002725A7" w:rsidRPr="009C0D5B">
        <w:rPr>
          <w:rFonts w:ascii="Times New Roman" w:hAnsi="Times New Roman" w:cs="Times New Roman"/>
          <w:sz w:val="24"/>
          <w:szCs w:val="24"/>
        </w:rPr>
        <w:t>4</w:t>
      </w:r>
      <w:r w:rsidR="00FC6F48" w:rsidRPr="009C0D5B">
        <w:rPr>
          <w:rFonts w:ascii="Times New Roman" w:hAnsi="Times New Roman" w:cs="Times New Roman"/>
          <w:sz w:val="24"/>
          <w:szCs w:val="24"/>
        </w:rPr>
        <w:t xml:space="preserve"> обеспечит достижение следующих результатов:</w:t>
      </w:r>
    </w:p>
    <w:p w:rsidR="00FB4B56" w:rsidRPr="009C0D5B" w:rsidRDefault="00FB4B56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</w:t>
      </w:r>
      <w:r w:rsidR="00A472FE" w:rsidRPr="009C0D5B">
        <w:rPr>
          <w:rFonts w:ascii="Times New Roman" w:hAnsi="Times New Roman" w:cs="Times New Roman"/>
          <w:sz w:val="24"/>
          <w:szCs w:val="24"/>
        </w:rPr>
        <w:t>3</w:t>
      </w:r>
      <w:r w:rsidRPr="009C0D5B">
        <w:rPr>
          <w:rFonts w:ascii="Times New Roman" w:hAnsi="Times New Roman" w:cs="Times New Roman"/>
          <w:sz w:val="24"/>
          <w:szCs w:val="24"/>
        </w:rPr>
        <w:t>%;</w:t>
      </w:r>
    </w:p>
    <w:p w:rsidR="00FB4B56" w:rsidRPr="009C0D5B" w:rsidRDefault="00FB4B56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в рамках регионального проекта «Учитель будущего»:</w:t>
      </w:r>
    </w:p>
    <w:p w:rsidR="00FB4B56" w:rsidRPr="009C0D5B" w:rsidRDefault="00FB4B56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0D5B">
        <w:rPr>
          <w:rFonts w:ascii="Times New Roman" w:hAnsi="Times New Roman" w:cs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FB4B56" w:rsidRPr="009C0D5B" w:rsidRDefault="00FB4B56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0D5B">
        <w:rPr>
          <w:rFonts w:ascii="Times New Roman" w:hAnsi="Times New Roman" w:cs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независимую оценку квалификации, до 1</w:t>
      </w:r>
      <w:r w:rsidR="00704EE0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9C0D5B">
        <w:rPr>
          <w:rFonts w:ascii="Times New Roman" w:hAnsi="Times New Roman" w:cs="Times New Roman"/>
          <w:sz w:val="24"/>
          <w:szCs w:val="24"/>
          <w:lang w:eastAsia="en-US"/>
        </w:rPr>
        <w:t>0 %;</w:t>
      </w:r>
    </w:p>
    <w:p w:rsidR="002D70FA" w:rsidRPr="009C0D5B" w:rsidRDefault="002D70FA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>в рамках регионального проекта «Цифровая образовательная среда»:</w:t>
      </w:r>
    </w:p>
    <w:p w:rsidR="002D70FA" w:rsidRPr="009C0D5B" w:rsidRDefault="002D70FA" w:rsidP="00C84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0D5B">
        <w:rPr>
          <w:rFonts w:ascii="Times New Roman" w:hAnsi="Times New Roman" w:cs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повышение квалификации, в общем числе педагогических работников общего образо</w:t>
      </w:r>
      <w:r w:rsidR="00704EE0">
        <w:rPr>
          <w:rFonts w:ascii="Times New Roman" w:hAnsi="Times New Roman" w:cs="Times New Roman"/>
          <w:sz w:val="24"/>
          <w:szCs w:val="24"/>
          <w:lang w:eastAsia="en-US"/>
        </w:rPr>
        <w:t>вания до 10</w:t>
      </w:r>
      <w:r w:rsidRPr="009C0D5B">
        <w:rPr>
          <w:rFonts w:ascii="Times New Roman" w:hAnsi="Times New Roman" w:cs="Times New Roman"/>
          <w:sz w:val="24"/>
          <w:szCs w:val="24"/>
          <w:lang w:eastAsia="en-US"/>
        </w:rPr>
        <w:t>0 %.</w:t>
      </w:r>
    </w:p>
    <w:p w:rsidR="005173B4" w:rsidRPr="009C0D5B" w:rsidRDefault="002725A7" w:rsidP="003E06F4">
      <w:pPr>
        <w:pStyle w:val="ConsPlusNormal"/>
        <w:numPr>
          <w:ilvl w:val="1"/>
          <w:numId w:val="28"/>
        </w:num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C0D5B">
        <w:rPr>
          <w:rFonts w:ascii="Times New Roman" w:hAnsi="Times New Roman" w:cs="Times New Roman"/>
          <w:sz w:val="24"/>
          <w:szCs w:val="24"/>
          <w:lang w:eastAsia="en-US"/>
        </w:rPr>
        <w:t>Сроки реализации подпрограммы 4</w:t>
      </w:r>
    </w:p>
    <w:p w:rsidR="00CE12EF" w:rsidRPr="009C0D5B" w:rsidRDefault="00CE12EF" w:rsidP="00E17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B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2725A7" w:rsidRPr="009C0D5B">
        <w:rPr>
          <w:rFonts w:ascii="Times New Roman" w:hAnsi="Times New Roman" w:cs="Times New Roman"/>
          <w:sz w:val="24"/>
          <w:szCs w:val="24"/>
        </w:rPr>
        <w:t>4</w:t>
      </w:r>
      <w:r w:rsidRPr="009C0D5B">
        <w:rPr>
          <w:rFonts w:ascii="Times New Roman" w:hAnsi="Times New Roman" w:cs="Times New Roman"/>
          <w:sz w:val="24"/>
          <w:szCs w:val="24"/>
        </w:rPr>
        <w:t xml:space="preserve"> буде</w:t>
      </w:r>
      <w:r w:rsidR="00FF32C1">
        <w:rPr>
          <w:rFonts w:ascii="Times New Roman" w:hAnsi="Times New Roman" w:cs="Times New Roman"/>
          <w:sz w:val="24"/>
          <w:szCs w:val="24"/>
        </w:rPr>
        <w:t>т осуществляться в период с 2025 по 2027</w:t>
      </w:r>
      <w:r w:rsidRPr="009C0D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7988" w:rsidRPr="00C545B6" w:rsidRDefault="00887988" w:rsidP="00E17FF5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FC6F48" w:rsidRPr="00C545B6" w:rsidRDefault="00FC6F48" w:rsidP="003E06F4">
      <w:pPr>
        <w:pStyle w:val="ConsPlusTitle"/>
        <w:numPr>
          <w:ilvl w:val="0"/>
          <w:numId w:val="28"/>
        </w:numPr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545B6">
        <w:rPr>
          <w:rFonts w:ascii="Times New Roman" w:hAnsi="Times New Roman" w:cs="Times New Roman"/>
          <w:b w:val="0"/>
          <w:sz w:val="24"/>
          <w:szCs w:val="24"/>
        </w:rPr>
        <w:t>Объ</w:t>
      </w:r>
      <w:r w:rsidR="002725A7" w:rsidRPr="00C545B6">
        <w:rPr>
          <w:rFonts w:ascii="Times New Roman" w:hAnsi="Times New Roman" w:cs="Times New Roman"/>
          <w:b w:val="0"/>
          <w:sz w:val="24"/>
          <w:szCs w:val="24"/>
        </w:rPr>
        <w:t>ем финансирования подпрограммы 4</w:t>
      </w:r>
    </w:p>
    <w:p w:rsidR="00743E54" w:rsidRPr="00C545B6" w:rsidRDefault="00743E54" w:rsidP="00E17FF5">
      <w:pPr>
        <w:pStyle w:val="ConsPlusTitle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F382B" w:rsidRPr="00C545B6" w:rsidRDefault="00FC6F48" w:rsidP="00C545B6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5B6">
        <w:rPr>
          <w:rFonts w:ascii="Times New Roman" w:hAnsi="Times New Roman" w:cs="Times New Roman"/>
          <w:sz w:val="24"/>
          <w:szCs w:val="24"/>
        </w:rPr>
        <w:t>Общий объ</w:t>
      </w:r>
      <w:r w:rsidR="002725A7" w:rsidRPr="00C545B6">
        <w:rPr>
          <w:rFonts w:ascii="Times New Roman" w:hAnsi="Times New Roman" w:cs="Times New Roman"/>
          <w:sz w:val="24"/>
          <w:szCs w:val="24"/>
        </w:rPr>
        <w:t>ем финансирования подпрограммы 4</w:t>
      </w:r>
      <w:r w:rsidR="00981B88" w:rsidRPr="00C545B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C545B6">
        <w:rPr>
          <w:rFonts w:ascii="Times New Roman" w:hAnsi="Times New Roman" w:cs="Times New Roman"/>
          <w:sz w:val="24"/>
          <w:szCs w:val="24"/>
        </w:rPr>
        <w:t xml:space="preserve"> 2 170,0</w:t>
      </w:r>
      <w:r w:rsidR="000F382B" w:rsidRPr="00C545B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0F382B" w:rsidRPr="00C545B6" w:rsidRDefault="000F382B" w:rsidP="00E17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45B6">
        <w:rPr>
          <w:rFonts w:ascii="Times New Roman" w:hAnsi="Times New Roman" w:cs="Times New Roman"/>
          <w:sz w:val="24"/>
          <w:szCs w:val="24"/>
        </w:rPr>
        <w:t>из местного бюджета –</w:t>
      </w:r>
      <w:r w:rsidR="00C545B6">
        <w:rPr>
          <w:rFonts w:ascii="Times New Roman" w:hAnsi="Times New Roman" w:cs="Times New Roman"/>
          <w:sz w:val="24"/>
          <w:szCs w:val="24"/>
        </w:rPr>
        <w:t>2 170,0</w:t>
      </w:r>
      <w:r w:rsidRPr="00C545B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F382B" w:rsidRPr="00C545B6" w:rsidRDefault="00C545B6" w:rsidP="00E17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0F382B" w:rsidRPr="00C545B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–730,0</w:t>
      </w:r>
      <w:r w:rsidR="000F382B" w:rsidRPr="00C545B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382B" w:rsidRPr="00C545B6" w:rsidRDefault="00C545B6" w:rsidP="00E17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0F382B" w:rsidRPr="00C545B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–708,0</w:t>
      </w:r>
      <w:r w:rsidR="000F382B" w:rsidRPr="00C545B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382B" w:rsidRPr="00C545B6" w:rsidRDefault="00C545B6" w:rsidP="00E17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</w:t>
      </w:r>
      <w:r w:rsidR="000F382B" w:rsidRPr="00C545B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–732,0</w:t>
      </w:r>
      <w:r w:rsidR="000F382B" w:rsidRPr="00C545B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F382B" w:rsidRPr="00C545B6" w:rsidRDefault="000F382B" w:rsidP="00E17F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5B6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 в соответствии с решениями представительных органов местного самоуправления о бюджете муниципального об-разования на очередной финансовый год и на плановый период.</w:t>
      </w:r>
    </w:p>
    <w:p w:rsidR="00FC6F48" w:rsidRPr="00C545B6" w:rsidRDefault="00FC6F48" w:rsidP="00E17F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5B6">
        <w:rPr>
          <w:rFonts w:ascii="Times New Roman" w:hAnsi="Times New Roman" w:cs="Times New Roman"/>
          <w:sz w:val="24"/>
          <w:szCs w:val="24"/>
        </w:rPr>
        <w:t xml:space="preserve">В случае экономии средств </w:t>
      </w:r>
      <w:r w:rsidR="002725A7" w:rsidRPr="00C545B6">
        <w:rPr>
          <w:rFonts w:ascii="Times New Roman" w:hAnsi="Times New Roman" w:cs="Times New Roman"/>
          <w:sz w:val="24"/>
          <w:szCs w:val="24"/>
        </w:rPr>
        <w:t>муниципального</w:t>
      </w:r>
      <w:r w:rsidRPr="00C545B6">
        <w:rPr>
          <w:rFonts w:ascii="Times New Roman" w:hAnsi="Times New Roman" w:cs="Times New Roman"/>
          <w:sz w:val="24"/>
          <w:szCs w:val="24"/>
        </w:rPr>
        <w:t xml:space="preserve"> бюджета при реализации одно</w:t>
      </w:r>
      <w:r w:rsidR="002725A7" w:rsidRPr="00C545B6">
        <w:rPr>
          <w:rFonts w:ascii="Times New Roman" w:hAnsi="Times New Roman" w:cs="Times New Roman"/>
          <w:sz w:val="24"/>
          <w:szCs w:val="24"/>
        </w:rPr>
        <w:t>го из мероприятий подпрограммы 4</w:t>
      </w:r>
      <w:r w:rsidRPr="00C545B6">
        <w:rPr>
          <w:rFonts w:ascii="Times New Roman" w:hAnsi="Times New Roman" w:cs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2725A7" w:rsidRPr="00C545B6">
        <w:rPr>
          <w:rFonts w:ascii="Times New Roman" w:hAnsi="Times New Roman" w:cs="Times New Roman"/>
          <w:sz w:val="24"/>
          <w:szCs w:val="24"/>
        </w:rPr>
        <w:t>муниципальном</w:t>
      </w:r>
      <w:r w:rsidRPr="00C545B6">
        <w:rPr>
          <w:rFonts w:ascii="Times New Roman" w:hAnsi="Times New Roman" w:cs="Times New Roman"/>
          <w:sz w:val="24"/>
          <w:szCs w:val="24"/>
        </w:rPr>
        <w:t xml:space="preserve"> бюджете на соответствующий финансовый год и на плановый период.</w:t>
      </w:r>
    </w:p>
    <w:p w:rsidR="00981B88" w:rsidRPr="00C545B6" w:rsidRDefault="00981B88" w:rsidP="00E17FF5">
      <w:pPr>
        <w:widowControl w:val="0"/>
        <w:autoSpaceDE w:val="0"/>
        <w:autoSpaceDN w:val="0"/>
        <w:jc w:val="center"/>
        <w:outlineLvl w:val="2"/>
      </w:pPr>
    </w:p>
    <w:p w:rsidR="00981B88" w:rsidRPr="0090062D" w:rsidRDefault="00981B88" w:rsidP="00E17FF5">
      <w:pPr>
        <w:widowControl w:val="0"/>
        <w:autoSpaceDE w:val="0"/>
        <w:autoSpaceDN w:val="0"/>
        <w:jc w:val="center"/>
        <w:outlineLvl w:val="2"/>
      </w:pPr>
    </w:p>
    <w:p w:rsidR="00C844B0" w:rsidRPr="0090062D" w:rsidRDefault="00C844B0" w:rsidP="00C844B0">
      <w:pPr>
        <w:widowControl w:val="0"/>
        <w:autoSpaceDE w:val="0"/>
        <w:autoSpaceDN w:val="0"/>
        <w:jc w:val="center"/>
        <w:outlineLvl w:val="2"/>
      </w:pPr>
      <w:r w:rsidRPr="0090062D">
        <w:t>ПОДПРОГРАМА 5</w:t>
      </w:r>
    </w:p>
    <w:p w:rsidR="00C844B0" w:rsidRPr="0090062D" w:rsidRDefault="00C844B0" w:rsidP="00C844B0">
      <w:pPr>
        <w:widowControl w:val="0"/>
        <w:autoSpaceDE w:val="0"/>
        <w:autoSpaceDN w:val="0"/>
        <w:jc w:val="center"/>
      </w:pPr>
      <w:r w:rsidRPr="0090062D">
        <w:t>«Реализация мероприятий</w:t>
      </w:r>
    </w:p>
    <w:p w:rsidR="00C844B0" w:rsidRPr="0090062D" w:rsidRDefault="00C844B0" w:rsidP="00C844B0">
      <w:pPr>
        <w:widowControl w:val="0"/>
        <w:autoSpaceDE w:val="0"/>
        <w:autoSpaceDN w:val="0"/>
        <w:jc w:val="center"/>
      </w:pPr>
      <w:r w:rsidRPr="0090062D">
        <w:t>по реконструкции, капитальному ремонту объектов в сфере</w:t>
      </w:r>
    </w:p>
    <w:p w:rsidR="00C844B0" w:rsidRPr="0090062D" w:rsidRDefault="00C844B0" w:rsidP="00C844B0">
      <w:pPr>
        <w:widowControl w:val="0"/>
        <w:autoSpaceDE w:val="0"/>
        <w:autoSpaceDN w:val="0"/>
        <w:jc w:val="center"/>
      </w:pPr>
      <w:r w:rsidRPr="0090062D">
        <w:t>образования в Романовском районе"</w:t>
      </w:r>
    </w:p>
    <w:p w:rsidR="00C844B0" w:rsidRPr="0090062D" w:rsidRDefault="00C844B0" w:rsidP="00C844B0">
      <w:pPr>
        <w:widowControl w:val="0"/>
        <w:autoSpaceDE w:val="0"/>
        <w:autoSpaceDN w:val="0"/>
        <w:jc w:val="center"/>
      </w:pPr>
      <w:r w:rsidRPr="0090062D">
        <w:t>муниципальной  программы Романовского района «Развитие образования в Романовском районе на 2025-2027 годы»</w:t>
      </w:r>
    </w:p>
    <w:p w:rsidR="00C844B0" w:rsidRPr="0090062D" w:rsidRDefault="00C844B0" w:rsidP="00C844B0">
      <w:pPr>
        <w:widowControl w:val="0"/>
        <w:autoSpaceDE w:val="0"/>
        <w:autoSpaceDN w:val="0"/>
        <w:jc w:val="center"/>
      </w:pPr>
    </w:p>
    <w:p w:rsidR="00C844B0" w:rsidRPr="0090062D" w:rsidRDefault="00C844B0" w:rsidP="00C844B0">
      <w:pPr>
        <w:widowControl w:val="0"/>
        <w:autoSpaceDE w:val="0"/>
        <w:autoSpaceDN w:val="0"/>
        <w:jc w:val="center"/>
        <w:outlineLvl w:val="3"/>
      </w:pPr>
      <w:r w:rsidRPr="0090062D">
        <w:t>ПАСПОРТ</w:t>
      </w:r>
    </w:p>
    <w:p w:rsidR="00C844B0" w:rsidRPr="0090062D" w:rsidRDefault="00C844B0" w:rsidP="00C844B0">
      <w:pPr>
        <w:widowControl w:val="0"/>
        <w:autoSpaceDE w:val="0"/>
        <w:autoSpaceDN w:val="0"/>
        <w:jc w:val="center"/>
      </w:pPr>
      <w:r w:rsidRPr="0090062D">
        <w:t>подпрограммы 5 "Реализация мероприятий</w:t>
      </w:r>
    </w:p>
    <w:p w:rsidR="00C844B0" w:rsidRPr="0090062D" w:rsidRDefault="00C844B0" w:rsidP="00C844B0">
      <w:pPr>
        <w:widowControl w:val="0"/>
        <w:autoSpaceDE w:val="0"/>
        <w:autoSpaceDN w:val="0"/>
        <w:jc w:val="center"/>
      </w:pPr>
      <w:r w:rsidRPr="0090062D">
        <w:t>по реконструкции, капитальному ремонту объектов в сфере</w:t>
      </w:r>
    </w:p>
    <w:p w:rsidR="00C844B0" w:rsidRPr="0090062D" w:rsidRDefault="00C844B0" w:rsidP="00C844B0">
      <w:pPr>
        <w:widowControl w:val="0"/>
        <w:autoSpaceDE w:val="0"/>
        <w:autoSpaceDN w:val="0"/>
        <w:jc w:val="center"/>
      </w:pPr>
      <w:r w:rsidRPr="0090062D">
        <w:t>образованияв Романовском районе"</w:t>
      </w:r>
    </w:p>
    <w:p w:rsidR="00C844B0" w:rsidRDefault="00C844B0" w:rsidP="00C844B0">
      <w:pPr>
        <w:pStyle w:val="s1"/>
        <w:spacing w:before="0" w:beforeAutospacing="0" w:after="0" w:afterAutospacing="0"/>
        <w:jc w:val="center"/>
      </w:pPr>
      <w:r w:rsidRPr="0090062D">
        <w:t>муниципальной  программы Романовского района «Развитие образования в Романовском районе на 2025-2027 годы»</w:t>
      </w:r>
    </w:p>
    <w:p w:rsidR="0090062D" w:rsidRPr="0090062D" w:rsidRDefault="0090062D" w:rsidP="00C844B0">
      <w:pPr>
        <w:pStyle w:val="s1"/>
        <w:spacing w:before="0" w:beforeAutospacing="0" w:after="0" w:afterAutospacing="0"/>
        <w:jc w:val="center"/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90062D" w:rsidRPr="0090062D" w:rsidTr="0090062D">
        <w:tc>
          <w:tcPr>
            <w:tcW w:w="3652" w:type="dxa"/>
          </w:tcPr>
          <w:p w:rsidR="0090062D" w:rsidRPr="0090062D" w:rsidRDefault="0090062D" w:rsidP="00C844B0">
            <w:pPr>
              <w:pStyle w:val="a4"/>
              <w:spacing w:line="276" w:lineRule="auto"/>
              <w:ind w:right="256"/>
              <w:jc w:val="both"/>
            </w:pPr>
            <w:r w:rsidRPr="0090062D">
              <w:t xml:space="preserve">Ответственный исполнитель подпрограммы </w:t>
            </w:r>
          </w:p>
        </w:tc>
        <w:tc>
          <w:tcPr>
            <w:tcW w:w="6237" w:type="dxa"/>
          </w:tcPr>
          <w:p w:rsidR="0090062D" w:rsidRPr="0090062D" w:rsidRDefault="0090062D" w:rsidP="00C844B0">
            <w:pPr>
              <w:pStyle w:val="a4"/>
              <w:jc w:val="both"/>
            </w:pPr>
            <w:r w:rsidRPr="0090062D">
              <w:t>комитет администрации Романовского района по образованию</w:t>
            </w:r>
          </w:p>
        </w:tc>
      </w:tr>
      <w:tr w:rsidR="0090062D" w:rsidRPr="0090062D" w:rsidTr="0090062D">
        <w:tc>
          <w:tcPr>
            <w:tcW w:w="3652" w:type="dxa"/>
          </w:tcPr>
          <w:p w:rsidR="0090062D" w:rsidRPr="0090062D" w:rsidRDefault="0090062D" w:rsidP="00C844B0">
            <w:pPr>
              <w:pStyle w:val="a4"/>
              <w:spacing w:line="276" w:lineRule="auto"/>
              <w:ind w:right="256"/>
              <w:jc w:val="both"/>
            </w:pPr>
            <w:r w:rsidRPr="0090062D">
              <w:t>Участники подпрограммы</w:t>
            </w:r>
          </w:p>
        </w:tc>
        <w:tc>
          <w:tcPr>
            <w:tcW w:w="6237" w:type="dxa"/>
          </w:tcPr>
          <w:p w:rsidR="0090062D" w:rsidRPr="0090062D" w:rsidRDefault="0090062D" w:rsidP="00C844B0">
            <w:pPr>
              <w:pStyle w:val="a4"/>
              <w:jc w:val="both"/>
            </w:pPr>
            <w:r w:rsidRPr="0090062D">
              <w:t xml:space="preserve">муниципальные образовательные организации Романовского района, подведомственные комитету администрации Романовского района по образованию </w:t>
            </w:r>
          </w:p>
        </w:tc>
      </w:tr>
      <w:tr w:rsidR="0090062D" w:rsidRPr="0090062D" w:rsidTr="0090062D">
        <w:tc>
          <w:tcPr>
            <w:tcW w:w="3652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lastRenderedPageBreak/>
              <w:t>Цели подпрограммы</w:t>
            </w:r>
          </w:p>
        </w:tc>
        <w:tc>
          <w:tcPr>
            <w:tcW w:w="6237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 xml:space="preserve">модернизация инфраструктуры образовательных организаций, направленная на обеспечение современных условий обучения, воспитания, в том числе путем участия в региональных и федеральных проектах; </w:t>
            </w:r>
          </w:p>
        </w:tc>
      </w:tr>
      <w:tr w:rsidR="0090062D" w:rsidRPr="0090062D" w:rsidTr="0090062D">
        <w:tc>
          <w:tcPr>
            <w:tcW w:w="3652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Задачи подпрограммы</w:t>
            </w:r>
          </w:p>
        </w:tc>
        <w:tc>
          <w:tcPr>
            <w:tcW w:w="6237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проведение капитального ремонта образовательных организаций, находящихся в неудовлетворительном техническом состоянии;</w:t>
            </w:r>
          </w:p>
        </w:tc>
      </w:tr>
      <w:tr w:rsidR="0090062D" w:rsidRPr="0090062D" w:rsidTr="0090062D">
        <w:tc>
          <w:tcPr>
            <w:tcW w:w="3652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Показатели подпрограммы</w:t>
            </w:r>
          </w:p>
        </w:tc>
        <w:tc>
          <w:tcPr>
            <w:tcW w:w="6237" w:type="dxa"/>
          </w:tcPr>
          <w:p w:rsidR="0090062D" w:rsidRPr="0090062D" w:rsidRDefault="0090062D" w:rsidP="000B0345">
            <w:pPr>
              <w:widowControl w:val="0"/>
              <w:autoSpaceDE w:val="0"/>
              <w:autoSpaceDN w:val="0"/>
              <w:jc w:val="both"/>
            </w:pPr>
            <w:r w:rsidRPr="0090062D">
              <w:t>Увеличение доли образовательных организаций, в которых созданы необходимые условия для организации образовательного процесса в соответствии с современными требованиями в общем числе образовательных организаций муниципалитета;</w:t>
            </w:r>
          </w:p>
        </w:tc>
      </w:tr>
      <w:tr w:rsidR="0090062D" w:rsidRPr="0090062D" w:rsidTr="0090062D">
        <w:tc>
          <w:tcPr>
            <w:tcW w:w="3652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Сроки и этапы реализации подпрограммы</w:t>
            </w:r>
          </w:p>
        </w:tc>
        <w:tc>
          <w:tcPr>
            <w:tcW w:w="6237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2025 - 2027 годы без деления на этапы</w:t>
            </w:r>
          </w:p>
        </w:tc>
      </w:tr>
      <w:tr w:rsidR="0090062D" w:rsidRPr="0090062D" w:rsidTr="0090062D">
        <w:tc>
          <w:tcPr>
            <w:tcW w:w="3652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Объемы финансирования подпрограммы</w:t>
            </w:r>
          </w:p>
        </w:tc>
        <w:tc>
          <w:tcPr>
            <w:tcW w:w="6237" w:type="dxa"/>
          </w:tcPr>
          <w:p w:rsidR="0090062D" w:rsidRPr="00C545B6" w:rsidRDefault="0090062D" w:rsidP="00C545B6">
            <w:pPr>
              <w:jc w:val="both"/>
            </w:pPr>
            <w:r w:rsidRPr="0090062D">
              <w:t>общий объем финансирования подпрограммы 5 "Реализация мероприятий по реконструкции, капитальному ремонту объектов в сфере образования в Романовском районе" муниципальной  программы Романовского района «Развитие образования в Романовском районе на 2025-2027 годы»</w:t>
            </w:r>
            <w:r w:rsidRPr="00C545B6">
              <w:t xml:space="preserve">(далее - "подпрограмма 5") составляет </w:t>
            </w:r>
            <w:r w:rsidR="00C545B6">
              <w:t>211 676,7</w:t>
            </w:r>
            <w:r w:rsidRPr="00C545B6">
              <w:t xml:space="preserve"> тыс. рублей, из них:</w:t>
            </w:r>
          </w:p>
          <w:p w:rsidR="0090062D" w:rsidRPr="00C545B6" w:rsidRDefault="0090062D" w:rsidP="00C844B0">
            <w:pPr>
              <w:widowControl w:val="0"/>
              <w:autoSpaceDE w:val="0"/>
              <w:autoSpaceDN w:val="0"/>
              <w:jc w:val="both"/>
            </w:pPr>
            <w:r w:rsidRPr="00C545B6">
              <w:t>из краевого бюджета –</w:t>
            </w:r>
            <w:r w:rsidR="00C545B6">
              <w:t>191 484,8</w:t>
            </w:r>
            <w:r w:rsidRPr="00C545B6">
              <w:t xml:space="preserve"> тыс. рублей, в том числе по годам:</w:t>
            </w:r>
          </w:p>
          <w:p w:rsidR="0090062D" w:rsidRPr="00C545B6" w:rsidRDefault="00C545B6" w:rsidP="00C844B0">
            <w:pPr>
              <w:widowControl w:val="0"/>
              <w:autoSpaceDE w:val="0"/>
              <w:autoSpaceDN w:val="0"/>
              <w:jc w:val="both"/>
            </w:pPr>
            <w:r>
              <w:t>2025</w:t>
            </w:r>
            <w:r w:rsidR="0090062D" w:rsidRPr="00C545B6">
              <w:t xml:space="preserve"> год –</w:t>
            </w:r>
            <w:r>
              <w:t xml:space="preserve"> 106 097,3</w:t>
            </w:r>
            <w:r w:rsidR="0090062D" w:rsidRPr="00C545B6">
              <w:t xml:space="preserve"> тыс. рублей;</w:t>
            </w:r>
          </w:p>
          <w:p w:rsidR="0090062D" w:rsidRPr="00C545B6" w:rsidRDefault="00C545B6" w:rsidP="00C844B0">
            <w:pPr>
              <w:widowControl w:val="0"/>
              <w:autoSpaceDE w:val="0"/>
              <w:autoSpaceDN w:val="0"/>
              <w:jc w:val="both"/>
            </w:pPr>
            <w:r>
              <w:t>2027</w:t>
            </w:r>
            <w:r w:rsidR="0090062D" w:rsidRPr="00C545B6">
              <w:t xml:space="preserve"> год –</w:t>
            </w:r>
            <w:r>
              <w:t xml:space="preserve"> 85 387,5</w:t>
            </w:r>
            <w:r w:rsidR="0090062D" w:rsidRPr="00C545B6">
              <w:t xml:space="preserve"> тыс. рублей;</w:t>
            </w:r>
          </w:p>
          <w:p w:rsidR="0090062D" w:rsidRPr="00C545B6" w:rsidRDefault="0090062D" w:rsidP="00C844B0">
            <w:pPr>
              <w:widowControl w:val="0"/>
              <w:autoSpaceDE w:val="0"/>
              <w:autoSpaceDN w:val="0"/>
              <w:jc w:val="both"/>
            </w:pPr>
            <w:r w:rsidRPr="00C545B6">
              <w:t>из местного бюджета –</w:t>
            </w:r>
            <w:r w:rsidR="00C545B6">
              <w:t xml:space="preserve"> 20 191,9</w:t>
            </w:r>
            <w:r w:rsidRPr="00C545B6">
              <w:t xml:space="preserve"> тыс. рублей, в том числе по годам:</w:t>
            </w:r>
          </w:p>
          <w:p w:rsidR="0090062D" w:rsidRPr="00C545B6" w:rsidRDefault="00C545B6" w:rsidP="00C844B0">
            <w:pPr>
              <w:widowControl w:val="0"/>
              <w:autoSpaceDE w:val="0"/>
              <w:autoSpaceDN w:val="0"/>
              <w:jc w:val="both"/>
            </w:pPr>
            <w:r>
              <w:t>2025</w:t>
            </w:r>
            <w:r w:rsidR="0090062D" w:rsidRPr="00C545B6">
              <w:t xml:space="preserve"> год – </w:t>
            </w:r>
            <w:r>
              <w:t>10 716,9</w:t>
            </w:r>
            <w:r w:rsidR="0090062D" w:rsidRPr="00C545B6">
              <w:t xml:space="preserve"> тыс. рублей;</w:t>
            </w:r>
          </w:p>
          <w:p w:rsidR="0090062D" w:rsidRPr="00C545B6" w:rsidRDefault="00C545B6" w:rsidP="00C844B0">
            <w:pPr>
              <w:widowControl w:val="0"/>
              <w:autoSpaceDE w:val="0"/>
              <w:autoSpaceDN w:val="0"/>
              <w:jc w:val="both"/>
            </w:pPr>
            <w:r>
              <w:t>2026</w:t>
            </w:r>
            <w:r w:rsidR="0090062D" w:rsidRPr="00C545B6">
              <w:t xml:space="preserve"> год –</w:t>
            </w:r>
            <w:r>
              <w:t xml:space="preserve">      850,0</w:t>
            </w:r>
            <w:r w:rsidR="0090062D" w:rsidRPr="00C545B6">
              <w:t xml:space="preserve"> тыс. рублей;</w:t>
            </w:r>
          </w:p>
          <w:p w:rsidR="0090062D" w:rsidRPr="00C545B6" w:rsidRDefault="00C545B6" w:rsidP="00C844B0">
            <w:pPr>
              <w:widowControl w:val="0"/>
              <w:autoSpaceDE w:val="0"/>
              <w:autoSpaceDN w:val="0"/>
              <w:jc w:val="both"/>
            </w:pPr>
            <w:r>
              <w:t>2027</w:t>
            </w:r>
            <w:r w:rsidR="0090062D" w:rsidRPr="00C545B6">
              <w:t xml:space="preserve"> год -  </w:t>
            </w:r>
            <w:r>
              <w:t xml:space="preserve">  8 625,0</w:t>
            </w:r>
            <w:r w:rsidR="0090062D" w:rsidRPr="00C545B6">
              <w:t xml:space="preserve"> тыс. рублей.</w:t>
            </w:r>
          </w:p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C545B6">
              <w:t>Объем финансирования подлежит ежегодному уточнению в соответствии с решениями представительных органов местного самоуправления о бюджете муниципального образования на очередной финансовый год и на плановый период.</w:t>
            </w:r>
          </w:p>
        </w:tc>
      </w:tr>
      <w:tr w:rsidR="0090062D" w:rsidRPr="0090062D" w:rsidTr="0090062D">
        <w:tc>
          <w:tcPr>
            <w:tcW w:w="3652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- перевод обучающихся и воспитанников в отремонтированные здания образовательных организаций из зданий с износом 50  % и выше;</w:t>
            </w:r>
          </w:p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- сохранение 100-процентной обеспеченности местами детей в возрасте от 3 до 7 лет в дошкольных образовательных организациях;</w:t>
            </w:r>
          </w:p>
          <w:p w:rsidR="0090062D" w:rsidRPr="0090062D" w:rsidRDefault="0090062D" w:rsidP="00C844B0">
            <w:pPr>
              <w:widowControl w:val="0"/>
              <w:autoSpaceDE w:val="0"/>
              <w:autoSpaceDN w:val="0"/>
              <w:jc w:val="both"/>
            </w:pPr>
            <w:r w:rsidRPr="0090062D">
              <w:t>- сохранение односменного режима обучения в 1-11 классах общеобразовательных организаций.</w:t>
            </w:r>
          </w:p>
        </w:tc>
      </w:tr>
    </w:tbl>
    <w:p w:rsidR="00C844B0" w:rsidRPr="0090062D" w:rsidRDefault="00C844B0" w:rsidP="00C844B0">
      <w:pPr>
        <w:widowControl w:val="0"/>
        <w:autoSpaceDE w:val="0"/>
        <w:autoSpaceDN w:val="0"/>
        <w:jc w:val="both"/>
      </w:pPr>
    </w:p>
    <w:p w:rsidR="00C844B0" w:rsidRPr="0090062D" w:rsidRDefault="00C844B0" w:rsidP="00C844B0">
      <w:pPr>
        <w:widowControl w:val="0"/>
        <w:autoSpaceDE w:val="0"/>
        <w:autoSpaceDN w:val="0"/>
        <w:jc w:val="both"/>
      </w:pPr>
    </w:p>
    <w:p w:rsidR="00C844B0" w:rsidRPr="0090062D" w:rsidRDefault="00C844B0" w:rsidP="00C844B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0062D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5</w:t>
      </w:r>
    </w:p>
    <w:p w:rsidR="00C844B0" w:rsidRPr="0090062D" w:rsidRDefault="00C844B0" w:rsidP="00C84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</w:pPr>
      <w:r w:rsidRPr="0090062D">
        <w:t>Для обеспечения высокого качества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образовательных организациях муниципалитета. Эта потребность диктуется санитарно-эпидемиологическими, антитеррористичесими требованиями, строительными и противопожарными нормами, федеральными государственными образовательными стандартами.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</w:pPr>
      <w:r w:rsidRPr="0090062D">
        <w:t>Необходимость разработки данной подпрограммы вызвана условиями, в которых нахо</w:t>
      </w:r>
      <w:r w:rsidRPr="0090062D">
        <w:lastRenderedPageBreak/>
        <w:t>дятся образовательные организации (далее - «ОО») в части материально-технического состояния.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</w:pPr>
      <w:r w:rsidRPr="0090062D">
        <w:t>Темпы износа зданий существенно опережают темпы их реконструкции и капитального ремонта. Анализ состояния показывает, что 83% зданий общеобразовательных организацийи 85% зданий дошкольных образовательных организаций муниципального образования 60 - 80 годов постройки,  и наличие вышеперечисленных факторов требует для улучшения материально-технического состояния зданий и также обеспечения безопасности образовательного процесса, увеличение финансирования, как на капитальные ремонты, так и на текущие.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</w:pPr>
      <w:r w:rsidRPr="0090062D">
        <w:t>В настоящее время материально-техническое обеспечение ОО характеризуется высокой степенью изношенности инженерных сетей и коммуникаций, кровли, фундаментов, отмостки, наружных стен, межэтажных перекрытий, окон, недостаточным финансированием мероприятий, направленных на повышение безопасности ОО. Проблемы по улучшению материально-технического состояния и базы ОО требуют значительных финансовых затрат и является приоритетным при распределении бюджетных средств.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</w:pPr>
      <w:r w:rsidRPr="0090062D">
        <w:t>На территории Романовского района по состоянию на 01.09.2024 организовано обучение в одну смену для 1053 (100%) обучающихся в 12 школах из 12 общеобразовательных организаций района.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</w:pPr>
      <w:r w:rsidRPr="0090062D">
        <w:t>Обучение в одну смену расширяет возможности обучающихся для посещения библиотек, музеев, культурных центров, театров, занятий спортом и туризмом.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</w:pPr>
      <w:r w:rsidRPr="0090062D">
        <w:t>По результатам оценки демографической ситуации до 2028 года перспектива обучения в первую смену сохраняется.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>К 2024 году выполненычастичный или полный капитальный ремонт 4 зданий  школ и 2 зданий детских садов.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  <w:rPr>
          <w:b/>
        </w:rPr>
      </w:pPr>
      <w:r w:rsidRPr="0090062D">
        <w:t>Необходимость реализации подпрограммы 5 обусловлена высокой социальной значимостью решаемых задач по формированию условий для получения качественного образования.</w:t>
      </w:r>
    </w:p>
    <w:p w:rsidR="00C844B0" w:rsidRPr="0090062D" w:rsidRDefault="00C844B0" w:rsidP="00C844B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844B0" w:rsidRPr="0090062D" w:rsidRDefault="00C844B0" w:rsidP="00C844B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0062D">
        <w:rPr>
          <w:rFonts w:ascii="Times New Roman" w:hAnsi="Times New Roman" w:cs="Times New Roman"/>
          <w:b w:val="0"/>
          <w:sz w:val="24"/>
          <w:szCs w:val="24"/>
        </w:rPr>
        <w:t>2. Приоритеты муниципальной политики в сфере реализации подпрограммы 5, цели, задачи и мероприятия, показатели достижения целей и решения задач, ожидаемые конечные результаты, сроки реализации подпрограммы 5</w:t>
      </w:r>
    </w:p>
    <w:p w:rsidR="00C844B0" w:rsidRPr="0090062D" w:rsidRDefault="00C844B0" w:rsidP="00C844B0">
      <w:pPr>
        <w:widowControl w:val="0"/>
        <w:autoSpaceDE w:val="0"/>
        <w:autoSpaceDN w:val="0"/>
        <w:jc w:val="both"/>
      </w:pPr>
    </w:p>
    <w:p w:rsidR="00C844B0" w:rsidRPr="0090062D" w:rsidRDefault="00C844B0" w:rsidP="00C844B0">
      <w:pPr>
        <w:widowControl w:val="0"/>
        <w:tabs>
          <w:tab w:val="left" w:pos="709"/>
          <w:tab w:val="left" w:pos="1276"/>
        </w:tabs>
        <w:jc w:val="center"/>
      </w:pPr>
      <w:r w:rsidRPr="0090062D">
        <w:t>2.1. Приоритеты муниципальной политики в сфере</w:t>
      </w:r>
    </w:p>
    <w:p w:rsidR="00C844B0" w:rsidRPr="0090062D" w:rsidRDefault="00C844B0" w:rsidP="00C844B0">
      <w:pPr>
        <w:widowControl w:val="0"/>
        <w:tabs>
          <w:tab w:val="left" w:pos="709"/>
          <w:tab w:val="left" w:pos="1276"/>
        </w:tabs>
        <w:jc w:val="center"/>
      </w:pPr>
      <w:r w:rsidRPr="0090062D">
        <w:t>реализации подпрограммы 5</w:t>
      </w:r>
    </w:p>
    <w:p w:rsidR="00C844B0" w:rsidRPr="0090062D" w:rsidRDefault="00C844B0" w:rsidP="00C844B0">
      <w:pPr>
        <w:widowControl w:val="0"/>
        <w:autoSpaceDE w:val="0"/>
        <w:autoSpaceDN w:val="0"/>
        <w:jc w:val="both"/>
      </w:pPr>
    </w:p>
    <w:p w:rsidR="002813C5" w:rsidRPr="0090062D" w:rsidRDefault="00C844B0" w:rsidP="002813C5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>Приоритеты муниципальной политики в сфере в сфере реализации подпрограммы 5 определяются приоритетами долгосрочного экономического развития, обозначенными в следующих документах:</w:t>
      </w:r>
    </w:p>
    <w:p w:rsidR="002813C5" w:rsidRPr="0090062D" w:rsidRDefault="00C844B0" w:rsidP="002813C5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 xml:space="preserve">Федеральный </w:t>
      </w:r>
      <w:hyperlink r:id="rId9" w:history="1">
        <w:r w:rsidRPr="0090062D">
          <w:rPr>
            <w:color w:val="000000" w:themeColor="text1"/>
          </w:rPr>
          <w:t>закон</w:t>
        </w:r>
      </w:hyperlink>
      <w:r w:rsidRPr="0090062D">
        <w:rPr>
          <w:color w:val="000000" w:themeColor="text1"/>
        </w:rPr>
        <w:t xml:space="preserve"> от 29.12.2012 N 273-ФЗ "Об образовании в Российской Федерации";</w:t>
      </w:r>
    </w:p>
    <w:p w:rsidR="002813C5" w:rsidRPr="0090062D" w:rsidRDefault="00C844B0" w:rsidP="002813C5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 xml:space="preserve">национальный </w:t>
      </w:r>
      <w:hyperlink r:id="rId10" w:history="1">
        <w:r w:rsidRPr="0090062D">
          <w:rPr>
            <w:color w:val="000000" w:themeColor="text1"/>
          </w:rPr>
          <w:t>проект</w:t>
        </w:r>
      </w:hyperlink>
      <w:r w:rsidRPr="0090062D">
        <w:rPr>
          <w:color w:val="000000" w:themeColor="text1"/>
        </w:rPr>
        <w:t xml:space="preserve"> "Образование", утвержденный президиумом Совета при Президенте Российской Федерации по стратегическому развитию и национальным проектам (протокол от 24.12.2018 N 16);</w:t>
      </w:r>
    </w:p>
    <w:p w:rsidR="00C844B0" w:rsidRPr="0090062D" w:rsidRDefault="00C844B0" w:rsidP="002813C5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>Указ Президента Российской Федерации от 07.05.2024 № 309 «О национальных целях развития Российской Федерации на период до 2030 года»;</w:t>
      </w:r>
    </w:p>
    <w:p w:rsidR="002813C5" w:rsidRPr="0090062D" w:rsidRDefault="001B3241" w:rsidP="002813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hyperlink r:id="rId11" w:history="1">
        <w:r w:rsidR="00C844B0" w:rsidRPr="0090062D">
          <w:rPr>
            <w:color w:val="000000" w:themeColor="text1"/>
          </w:rPr>
          <w:t>постановление</w:t>
        </w:r>
      </w:hyperlink>
      <w:r w:rsidR="00C844B0" w:rsidRPr="0090062D">
        <w:rPr>
          <w:color w:val="000000" w:themeColor="text1"/>
        </w:rPr>
        <w:t xml:space="preserve"> Правительства Российской Федерации от 26.12.2017 N 1642 "Об утверждении государственной программы Российской Федерации "Развитие образования";</w:t>
      </w:r>
    </w:p>
    <w:p w:rsidR="002813C5" w:rsidRPr="0090062D" w:rsidRDefault="00C844B0" w:rsidP="002813C5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bCs/>
        </w:rPr>
        <w:t>постановление Главного государственного санитарного врача РФ от 28 сентября 2020 г. N 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 w:rsidRPr="0090062D">
        <w:rPr>
          <w:color w:val="000000" w:themeColor="text1"/>
        </w:rPr>
        <w:t>;</w:t>
      </w:r>
    </w:p>
    <w:p w:rsidR="002813C5" w:rsidRPr="0090062D" w:rsidRDefault="00C844B0" w:rsidP="002813C5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>постановление Правительства Алтайского края от 28.12.2023 № 539 «Об утверждении государственной программы Алтайского края «Развитие образования в Алтайском крае»;</w:t>
      </w:r>
    </w:p>
    <w:p w:rsidR="00C844B0" w:rsidRPr="0090062D" w:rsidRDefault="00C844B0" w:rsidP="002813C5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>законы Алтайского края: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>от 04.09.2013 № 56-ЗС «Об образовании в Алтайском крае»;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lastRenderedPageBreak/>
        <w:t>от 06.09.2021 № 86-ЗС «Об утверждении стратегии социально-экономического развития Алтайского края до 2035 года».</w:t>
      </w:r>
    </w:p>
    <w:p w:rsidR="00C844B0" w:rsidRPr="0090062D" w:rsidRDefault="00C844B0" w:rsidP="00C844B0">
      <w:pPr>
        <w:widowControl w:val="0"/>
        <w:autoSpaceDE w:val="0"/>
        <w:autoSpaceDN w:val="0"/>
        <w:jc w:val="both"/>
      </w:pPr>
    </w:p>
    <w:p w:rsidR="00C844B0" w:rsidRPr="0090062D" w:rsidRDefault="00C844B0" w:rsidP="00C844B0">
      <w:pPr>
        <w:widowControl w:val="0"/>
        <w:autoSpaceDE w:val="0"/>
        <w:autoSpaceDN w:val="0"/>
        <w:jc w:val="center"/>
        <w:outlineLvl w:val="4"/>
      </w:pPr>
      <w:r w:rsidRPr="0090062D">
        <w:t>2.2. Цели, задачи и мероприятия подпрограммы 5</w:t>
      </w:r>
    </w:p>
    <w:p w:rsidR="00C844B0" w:rsidRPr="0090062D" w:rsidRDefault="00C844B0" w:rsidP="00C844B0">
      <w:pPr>
        <w:widowControl w:val="0"/>
        <w:autoSpaceDE w:val="0"/>
        <w:autoSpaceDN w:val="0"/>
        <w:jc w:val="both"/>
      </w:pPr>
    </w:p>
    <w:p w:rsidR="002813C5" w:rsidRPr="0090062D" w:rsidRDefault="00C844B0" w:rsidP="002813C5">
      <w:pPr>
        <w:widowControl w:val="0"/>
        <w:autoSpaceDE w:val="0"/>
        <w:autoSpaceDN w:val="0"/>
        <w:ind w:firstLine="540"/>
        <w:jc w:val="both"/>
      </w:pPr>
      <w:r w:rsidRPr="0090062D">
        <w:t>Целью подпрограммы 5 является создание в Романовском районе мест в образовательных организациях в соответствии с прогнозируемой потребностью и современными требованиями к условиям обучения и воспитания.</w:t>
      </w:r>
    </w:p>
    <w:p w:rsidR="002813C5" w:rsidRPr="0090062D" w:rsidRDefault="00C844B0" w:rsidP="002813C5">
      <w:pPr>
        <w:widowControl w:val="0"/>
        <w:autoSpaceDE w:val="0"/>
        <w:autoSpaceDN w:val="0"/>
        <w:ind w:firstLine="540"/>
        <w:jc w:val="both"/>
      </w:pPr>
      <w:r w:rsidRPr="0090062D">
        <w:t>В ходе реализации подпрограммы 5 будут решены следующие задачи:</w:t>
      </w:r>
    </w:p>
    <w:p w:rsidR="002813C5" w:rsidRPr="0090062D" w:rsidRDefault="00C844B0" w:rsidP="002813C5">
      <w:pPr>
        <w:widowControl w:val="0"/>
        <w:autoSpaceDE w:val="0"/>
        <w:autoSpaceDN w:val="0"/>
        <w:ind w:firstLine="540"/>
        <w:jc w:val="both"/>
      </w:pPr>
      <w:r w:rsidRPr="0090062D">
        <w:t>перевод обучающихся и воспитанников в отремонтированные здания образовательных организаций из зданий с износом 50% и выше;</w:t>
      </w:r>
    </w:p>
    <w:p w:rsidR="002813C5" w:rsidRPr="0090062D" w:rsidRDefault="00C844B0" w:rsidP="002813C5">
      <w:pPr>
        <w:widowControl w:val="0"/>
        <w:autoSpaceDE w:val="0"/>
        <w:autoSpaceDN w:val="0"/>
        <w:ind w:firstLine="540"/>
        <w:jc w:val="both"/>
      </w:pPr>
      <w:r w:rsidRPr="0090062D">
        <w:t xml:space="preserve">сохранение 100-процентной обеспеченности местами детей в возрасте от 3 до 7 лет </w:t>
      </w:r>
      <w:r w:rsidR="0090062D" w:rsidRPr="0090062D">
        <w:t xml:space="preserve">в </w:t>
      </w:r>
      <w:r w:rsidRPr="0090062D">
        <w:t>дошкольных образовательных организациях;</w:t>
      </w:r>
    </w:p>
    <w:p w:rsidR="00C844B0" w:rsidRPr="0090062D" w:rsidRDefault="00C844B0" w:rsidP="002813C5">
      <w:pPr>
        <w:widowControl w:val="0"/>
        <w:autoSpaceDE w:val="0"/>
        <w:autoSpaceDN w:val="0"/>
        <w:ind w:firstLine="540"/>
        <w:jc w:val="both"/>
      </w:pPr>
      <w:r w:rsidRPr="0090062D">
        <w:t>сохранение односменного режима обучения в 1-11 классах общеобразовательных организаций.</w:t>
      </w:r>
    </w:p>
    <w:p w:rsidR="00C844B0" w:rsidRPr="0090062D" w:rsidRDefault="00C844B0" w:rsidP="00C844B0">
      <w:pPr>
        <w:widowControl w:val="0"/>
        <w:autoSpaceDE w:val="0"/>
        <w:autoSpaceDN w:val="0"/>
        <w:jc w:val="both"/>
      </w:pPr>
    </w:p>
    <w:p w:rsidR="00C844B0" w:rsidRPr="0090062D" w:rsidRDefault="00C844B0" w:rsidP="00C844B0">
      <w:pPr>
        <w:widowControl w:val="0"/>
        <w:autoSpaceDE w:val="0"/>
        <w:autoSpaceDN w:val="0"/>
        <w:jc w:val="center"/>
        <w:outlineLvl w:val="4"/>
      </w:pPr>
      <w:r w:rsidRPr="0090062D">
        <w:t>2.3. Показатели и ожидаемые конечные результаты реализации</w:t>
      </w:r>
    </w:p>
    <w:p w:rsidR="00C844B0" w:rsidRPr="0090062D" w:rsidRDefault="00C844B0" w:rsidP="003845F0">
      <w:pPr>
        <w:widowControl w:val="0"/>
        <w:autoSpaceDE w:val="0"/>
        <w:autoSpaceDN w:val="0"/>
        <w:jc w:val="center"/>
      </w:pPr>
      <w:r w:rsidRPr="0090062D">
        <w:t>подпрограммы 5</w:t>
      </w:r>
    </w:p>
    <w:p w:rsidR="00C844B0" w:rsidRPr="0090062D" w:rsidRDefault="00C844B0" w:rsidP="00C844B0">
      <w:pPr>
        <w:widowControl w:val="0"/>
        <w:autoSpaceDE w:val="0"/>
        <w:autoSpaceDN w:val="0"/>
        <w:spacing w:before="220"/>
        <w:ind w:firstLine="540"/>
        <w:jc w:val="both"/>
      </w:pPr>
      <w:r w:rsidRPr="0090062D">
        <w:t>Реализация подпрограммы 5 обеспечит достижение следующих результатов:</w:t>
      </w: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>сохранение необходимого количества мест в капитально отремонтированных (реконструированных) зданиях образовательных организаций Романовского районапутем:</w:t>
      </w:r>
    </w:p>
    <w:p w:rsidR="003845F0" w:rsidRPr="0090062D" w:rsidRDefault="00C844B0" w:rsidP="003845F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>реконструкции зданий  ОО;</w:t>
      </w:r>
    </w:p>
    <w:p w:rsidR="00C844B0" w:rsidRPr="0090062D" w:rsidRDefault="00C844B0" w:rsidP="003845F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90062D">
        <w:rPr>
          <w:color w:val="000000" w:themeColor="text1"/>
        </w:rPr>
        <w:t>капитального ремонта зданий ОО.</w:t>
      </w:r>
    </w:p>
    <w:p w:rsidR="00C844B0" w:rsidRPr="0090062D" w:rsidRDefault="00C844B0" w:rsidP="00C844B0">
      <w:pPr>
        <w:widowControl w:val="0"/>
        <w:autoSpaceDE w:val="0"/>
        <w:autoSpaceDN w:val="0"/>
        <w:jc w:val="center"/>
        <w:outlineLvl w:val="4"/>
        <w:rPr>
          <w:b/>
        </w:rPr>
      </w:pPr>
    </w:p>
    <w:p w:rsidR="00C844B0" w:rsidRPr="0090062D" w:rsidRDefault="00C844B0" w:rsidP="002813C5">
      <w:pPr>
        <w:widowControl w:val="0"/>
        <w:autoSpaceDE w:val="0"/>
        <w:autoSpaceDN w:val="0"/>
        <w:jc w:val="center"/>
        <w:outlineLvl w:val="4"/>
      </w:pPr>
      <w:r w:rsidRPr="0090062D">
        <w:t>2.4. Сроки реализации подпрограммы 5</w:t>
      </w:r>
    </w:p>
    <w:p w:rsidR="0090062D" w:rsidRPr="0090062D" w:rsidRDefault="0090062D" w:rsidP="00C844B0">
      <w:pPr>
        <w:widowControl w:val="0"/>
        <w:autoSpaceDE w:val="0"/>
        <w:autoSpaceDN w:val="0"/>
        <w:ind w:firstLine="540"/>
        <w:jc w:val="both"/>
      </w:pPr>
    </w:p>
    <w:p w:rsidR="00C844B0" w:rsidRPr="0090062D" w:rsidRDefault="00C844B0" w:rsidP="00C844B0">
      <w:pPr>
        <w:widowControl w:val="0"/>
        <w:autoSpaceDE w:val="0"/>
        <w:autoSpaceDN w:val="0"/>
        <w:ind w:firstLine="540"/>
        <w:jc w:val="both"/>
      </w:pPr>
      <w:r w:rsidRPr="0090062D">
        <w:t>Реализация подпрограммы 5 будет осуществляться в период с 202</w:t>
      </w:r>
      <w:r w:rsidR="005C3649">
        <w:t>5</w:t>
      </w:r>
      <w:r w:rsidRPr="0090062D">
        <w:t xml:space="preserve"> по 2027 год.</w:t>
      </w:r>
    </w:p>
    <w:p w:rsidR="00C844B0" w:rsidRPr="0090062D" w:rsidRDefault="00C844B0" w:rsidP="00C844B0">
      <w:pPr>
        <w:widowControl w:val="0"/>
        <w:autoSpaceDE w:val="0"/>
        <w:autoSpaceDN w:val="0"/>
        <w:jc w:val="both"/>
      </w:pPr>
    </w:p>
    <w:p w:rsidR="00C844B0" w:rsidRPr="00C545B6" w:rsidRDefault="00C844B0" w:rsidP="00C844B0">
      <w:pPr>
        <w:pStyle w:val="a9"/>
        <w:widowControl w:val="0"/>
        <w:numPr>
          <w:ilvl w:val="0"/>
          <w:numId w:val="19"/>
        </w:numPr>
        <w:autoSpaceDE w:val="0"/>
        <w:autoSpaceDN w:val="0"/>
        <w:ind w:left="720"/>
        <w:jc w:val="center"/>
        <w:outlineLvl w:val="3"/>
      </w:pPr>
      <w:r w:rsidRPr="00C545B6">
        <w:t>Объем финансирования подпрограммы 5</w:t>
      </w:r>
    </w:p>
    <w:p w:rsidR="00C844B0" w:rsidRPr="00C545B6" w:rsidRDefault="00C844B0" w:rsidP="00C844B0">
      <w:pPr>
        <w:widowControl w:val="0"/>
        <w:autoSpaceDE w:val="0"/>
        <w:autoSpaceDN w:val="0"/>
        <w:jc w:val="center"/>
        <w:outlineLvl w:val="3"/>
      </w:pPr>
    </w:p>
    <w:p w:rsidR="00C844B0" w:rsidRPr="00C545B6" w:rsidRDefault="00C844B0" w:rsidP="00C84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B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5 составляет </w:t>
      </w:r>
      <w:r w:rsidR="00C545B6">
        <w:rPr>
          <w:rFonts w:ascii="Times New Roman" w:hAnsi="Times New Roman" w:cs="Times New Roman"/>
          <w:sz w:val="24"/>
          <w:szCs w:val="24"/>
        </w:rPr>
        <w:t>211 676,7</w:t>
      </w:r>
      <w:r w:rsidRPr="00C545B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C844B0" w:rsidRPr="00C545B6" w:rsidRDefault="0090062D" w:rsidP="00C844B0">
      <w:pPr>
        <w:widowControl w:val="0"/>
        <w:autoSpaceDE w:val="0"/>
        <w:autoSpaceDN w:val="0"/>
        <w:jc w:val="both"/>
      </w:pPr>
      <w:r w:rsidRPr="00C545B6">
        <w:tab/>
      </w:r>
      <w:r w:rsidR="00C844B0" w:rsidRPr="00C545B6">
        <w:t>из краевого бюджета –</w:t>
      </w:r>
      <w:r w:rsidR="00C545B6">
        <w:t xml:space="preserve"> 191 484,8</w:t>
      </w:r>
      <w:r w:rsidR="00C844B0" w:rsidRPr="00C545B6">
        <w:t xml:space="preserve"> тыс. рублей, в том числе по годам:</w:t>
      </w:r>
    </w:p>
    <w:p w:rsidR="00C844B0" w:rsidRPr="00C545B6" w:rsidRDefault="00C545B6" w:rsidP="00C844B0">
      <w:pPr>
        <w:widowControl w:val="0"/>
        <w:autoSpaceDE w:val="0"/>
        <w:autoSpaceDN w:val="0"/>
        <w:jc w:val="both"/>
      </w:pPr>
      <w:r>
        <w:t>2025</w:t>
      </w:r>
      <w:r w:rsidR="00C844B0" w:rsidRPr="00C545B6">
        <w:t xml:space="preserve"> год –</w:t>
      </w:r>
      <w:r>
        <w:t xml:space="preserve"> 106 097,3 </w:t>
      </w:r>
      <w:r w:rsidR="00C844B0" w:rsidRPr="00C545B6">
        <w:t>тыс. рублей;</w:t>
      </w:r>
    </w:p>
    <w:p w:rsidR="00C844B0" w:rsidRPr="00C545B6" w:rsidRDefault="00C545B6" w:rsidP="00C844B0">
      <w:pPr>
        <w:widowControl w:val="0"/>
        <w:autoSpaceDE w:val="0"/>
        <w:autoSpaceDN w:val="0"/>
        <w:jc w:val="both"/>
      </w:pPr>
      <w:r>
        <w:t>2027</w:t>
      </w:r>
      <w:r w:rsidR="00C844B0" w:rsidRPr="00C545B6">
        <w:t xml:space="preserve"> год –</w:t>
      </w:r>
      <w:r>
        <w:t xml:space="preserve">   85 387,5</w:t>
      </w:r>
      <w:r w:rsidR="00C844B0" w:rsidRPr="00C545B6">
        <w:t xml:space="preserve"> тыс. рублей.</w:t>
      </w:r>
    </w:p>
    <w:p w:rsidR="0090062D" w:rsidRPr="00C545B6" w:rsidRDefault="00C844B0" w:rsidP="00C84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B6">
        <w:rPr>
          <w:rFonts w:ascii="Times New Roman" w:hAnsi="Times New Roman" w:cs="Times New Roman"/>
          <w:sz w:val="24"/>
          <w:szCs w:val="24"/>
        </w:rPr>
        <w:t xml:space="preserve">из местного бюджета – </w:t>
      </w:r>
      <w:r w:rsidR="00C545B6">
        <w:rPr>
          <w:rFonts w:ascii="Times New Roman" w:hAnsi="Times New Roman" w:cs="Times New Roman"/>
          <w:sz w:val="24"/>
          <w:szCs w:val="24"/>
        </w:rPr>
        <w:t>20 191,9</w:t>
      </w:r>
      <w:r w:rsidRPr="00C545B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C844B0" w:rsidRPr="00C545B6" w:rsidRDefault="00C545B6" w:rsidP="00900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C844B0" w:rsidRPr="00C545B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92150">
        <w:rPr>
          <w:rFonts w:ascii="Times New Roman" w:hAnsi="Times New Roman" w:cs="Times New Roman"/>
          <w:sz w:val="24"/>
          <w:szCs w:val="24"/>
        </w:rPr>
        <w:t>10 716,9</w:t>
      </w:r>
      <w:r w:rsidR="00C844B0" w:rsidRPr="00C545B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844B0" w:rsidRPr="00C545B6" w:rsidRDefault="00C545B6" w:rsidP="00900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C844B0" w:rsidRPr="00C545B6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092150">
        <w:rPr>
          <w:rFonts w:ascii="Times New Roman" w:hAnsi="Times New Roman" w:cs="Times New Roman"/>
          <w:sz w:val="24"/>
          <w:szCs w:val="24"/>
        </w:rPr>
        <w:t xml:space="preserve"> 850,0</w:t>
      </w:r>
      <w:r w:rsidR="00C844B0" w:rsidRPr="00C545B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844B0" w:rsidRPr="00C545B6" w:rsidRDefault="00C545B6" w:rsidP="009006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</w:t>
      </w:r>
      <w:r w:rsidR="00C844B0" w:rsidRPr="00C545B6">
        <w:rPr>
          <w:rFonts w:ascii="Times New Roman" w:hAnsi="Times New Roman" w:cs="Times New Roman"/>
          <w:sz w:val="24"/>
          <w:szCs w:val="24"/>
        </w:rPr>
        <w:t xml:space="preserve"> год </w:t>
      </w:r>
      <w:r w:rsidR="00C844B0" w:rsidRPr="00C545B6">
        <w:rPr>
          <w:rFonts w:ascii="Times New Roman" w:hAnsi="Times New Roman" w:cs="Times New Roman"/>
          <w:sz w:val="24"/>
          <w:szCs w:val="24"/>
        </w:rPr>
        <w:sym w:font="Symbol" w:char="F02D"/>
      </w:r>
      <w:r w:rsidR="00092150">
        <w:rPr>
          <w:rFonts w:ascii="Times New Roman" w:hAnsi="Times New Roman" w:cs="Times New Roman"/>
          <w:sz w:val="24"/>
          <w:szCs w:val="24"/>
        </w:rPr>
        <w:t xml:space="preserve">  8 625,0 </w:t>
      </w:r>
      <w:r w:rsidR="00C844B0" w:rsidRPr="00C545B6">
        <w:rPr>
          <w:rFonts w:ascii="Times New Roman" w:hAnsi="Times New Roman" w:cs="Times New Roman"/>
          <w:sz w:val="24"/>
          <w:szCs w:val="24"/>
        </w:rPr>
        <w:t>тыс. рублей.</w:t>
      </w:r>
    </w:p>
    <w:p w:rsidR="00C844B0" w:rsidRPr="00C545B6" w:rsidRDefault="00C844B0" w:rsidP="00C84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B6">
        <w:rPr>
          <w:rFonts w:ascii="Times New Roman" w:hAnsi="Times New Roman" w:cs="Times New Roman"/>
          <w:sz w:val="24"/>
          <w:szCs w:val="24"/>
        </w:rPr>
        <w:t>Объем финансирования подпрограммы 5 подлежит ежегодному уточнению в соответствии с решениями представительных органов местного самоуправления о бюджете муниципального образования на очередной финансовый год и на плановый период.</w:t>
      </w:r>
    </w:p>
    <w:p w:rsidR="00C844B0" w:rsidRPr="00C545B6" w:rsidRDefault="00C844B0" w:rsidP="00C844B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45B6">
        <w:rPr>
          <w:rFonts w:ascii="Times New Roman" w:hAnsi="Times New Roman" w:cs="Times New Roman"/>
          <w:sz w:val="24"/>
          <w:szCs w:val="24"/>
        </w:rPr>
        <w:t>В случае экономии средств муниципального бюджета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соответствующий финансовый год и на плановый период</w:t>
      </w:r>
      <w:r w:rsidRPr="00C545B6">
        <w:rPr>
          <w:rFonts w:ascii="Times New Roman" w:hAnsi="Times New Roman" w:cs="Times New Roman"/>
          <w:sz w:val="27"/>
          <w:szCs w:val="27"/>
        </w:rPr>
        <w:t>.</w:t>
      </w:r>
    </w:p>
    <w:p w:rsidR="00957F42" w:rsidRDefault="00957F42" w:rsidP="00957F42">
      <w:pPr>
        <w:pStyle w:val="s1"/>
        <w:spacing w:before="0" w:beforeAutospacing="0" w:after="0" w:afterAutospacing="0" w:line="240" w:lineRule="exact"/>
        <w:jc w:val="center"/>
        <w:outlineLvl w:val="0"/>
        <w:rPr>
          <w:color w:val="833C0B" w:themeColor="accent2" w:themeShade="80"/>
          <w:sz w:val="27"/>
          <w:szCs w:val="27"/>
        </w:rPr>
      </w:pPr>
    </w:p>
    <w:p w:rsidR="00957F42" w:rsidRPr="006324C2" w:rsidRDefault="00957F42" w:rsidP="00957F42">
      <w:pPr>
        <w:pStyle w:val="s1"/>
        <w:spacing w:before="0" w:beforeAutospacing="0" w:after="0" w:afterAutospacing="0" w:line="240" w:lineRule="exact"/>
        <w:jc w:val="center"/>
        <w:outlineLvl w:val="0"/>
      </w:pPr>
      <w:r w:rsidRPr="006324C2">
        <w:t>ПОДПРОГРАММА 6</w:t>
      </w:r>
    </w:p>
    <w:p w:rsidR="00957F42" w:rsidRPr="006324C2" w:rsidRDefault="00957F42" w:rsidP="00957F42">
      <w:pPr>
        <w:pStyle w:val="s1"/>
        <w:spacing w:before="0" w:beforeAutospacing="0" w:after="0" w:afterAutospacing="0" w:line="240" w:lineRule="exact"/>
        <w:jc w:val="center"/>
      </w:pPr>
      <w:r w:rsidRPr="006324C2">
        <w:t xml:space="preserve">«Защита прав и интересов детей-сирот и детей, оставшихся без попечения </w:t>
      </w:r>
    </w:p>
    <w:p w:rsidR="00957F42" w:rsidRPr="006324C2" w:rsidRDefault="00957F42" w:rsidP="00957F42">
      <w:pPr>
        <w:pStyle w:val="s1"/>
        <w:spacing w:before="0" w:beforeAutospacing="0" w:after="0" w:afterAutospacing="0" w:line="240" w:lineRule="exact"/>
        <w:jc w:val="center"/>
      </w:pPr>
      <w:r w:rsidRPr="006324C2">
        <w:t>родителей» муниципальной программы Романовского района</w:t>
      </w:r>
    </w:p>
    <w:p w:rsidR="00957F42" w:rsidRPr="006324C2" w:rsidRDefault="00957F42" w:rsidP="00957F42">
      <w:pPr>
        <w:pStyle w:val="s1"/>
        <w:spacing w:before="0" w:beforeAutospacing="0" w:after="0" w:afterAutospacing="0"/>
        <w:jc w:val="center"/>
      </w:pPr>
      <w:r w:rsidRPr="006324C2">
        <w:t>«Развитие образования в Романовском районе на 2025-2027 годы»</w:t>
      </w:r>
    </w:p>
    <w:p w:rsidR="00957F42" w:rsidRPr="006324C2" w:rsidRDefault="00957F42" w:rsidP="00957F42">
      <w:pPr>
        <w:pStyle w:val="s1"/>
        <w:spacing w:before="0" w:beforeAutospacing="0" w:after="0" w:afterAutospacing="0"/>
        <w:jc w:val="center"/>
      </w:pPr>
    </w:p>
    <w:p w:rsidR="00957F42" w:rsidRPr="006324C2" w:rsidRDefault="00957F42" w:rsidP="00957F42">
      <w:pPr>
        <w:pStyle w:val="s1"/>
        <w:spacing w:before="0" w:beforeAutospacing="0" w:after="0" w:afterAutospacing="0"/>
        <w:jc w:val="center"/>
      </w:pPr>
      <w:r w:rsidRPr="006324C2">
        <w:t>ПАСПОРТ</w:t>
      </w:r>
    </w:p>
    <w:p w:rsidR="00957F42" w:rsidRPr="006324C2" w:rsidRDefault="00957F42" w:rsidP="00957F42">
      <w:pPr>
        <w:pStyle w:val="s1"/>
        <w:spacing w:before="0" w:beforeAutospacing="0" w:after="0" w:afterAutospacing="0" w:line="240" w:lineRule="exact"/>
        <w:jc w:val="center"/>
      </w:pPr>
      <w:r w:rsidRPr="006324C2">
        <w:t xml:space="preserve">«Защита прав и интересов детей-сирот и детей, оставшихся без попечения </w:t>
      </w:r>
    </w:p>
    <w:p w:rsidR="00957F42" w:rsidRPr="006324C2" w:rsidRDefault="00957F42" w:rsidP="00957F42">
      <w:pPr>
        <w:pStyle w:val="s1"/>
        <w:spacing w:before="0" w:beforeAutospacing="0" w:after="0" w:afterAutospacing="0" w:line="240" w:lineRule="exact"/>
        <w:jc w:val="center"/>
      </w:pPr>
      <w:r w:rsidRPr="006324C2">
        <w:lastRenderedPageBreak/>
        <w:t>родителей» муниципальной программы Романовского района</w:t>
      </w:r>
    </w:p>
    <w:p w:rsidR="00957F42" w:rsidRPr="006324C2" w:rsidRDefault="00957F42" w:rsidP="00957F42">
      <w:pPr>
        <w:pStyle w:val="s1"/>
        <w:spacing w:before="0" w:beforeAutospacing="0" w:after="0" w:afterAutospacing="0"/>
        <w:jc w:val="center"/>
      </w:pPr>
      <w:r w:rsidRPr="006324C2">
        <w:t>«Развитие образования в Романовском районе на 2025-2027 годы»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0B0345" w:rsidRPr="006324C2" w:rsidTr="000B0345">
        <w:tc>
          <w:tcPr>
            <w:tcW w:w="3936" w:type="dxa"/>
          </w:tcPr>
          <w:p w:rsidR="000B0345" w:rsidRPr="006324C2" w:rsidRDefault="000B0345" w:rsidP="008A6546">
            <w:pPr>
              <w:pStyle w:val="a4"/>
              <w:ind w:right="256"/>
              <w:jc w:val="both"/>
            </w:pPr>
            <w:r w:rsidRPr="006324C2">
              <w:t xml:space="preserve">Ответственный исполнитель подпрограммы </w:t>
            </w:r>
          </w:p>
        </w:tc>
        <w:tc>
          <w:tcPr>
            <w:tcW w:w="5670" w:type="dxa"/>
          </w:tcPr>
          <w:p w:rsidR="000B0345" w:rsidRPr="006324C2" w:rsidRDefault="000B0345" w:rsidP="008A6546">
            <w:pPr>
              <w:pStyle w:val="a4"/>
              <w:jc w:val="both"/>
            </w:pPr>
            <w:r w:rsidRPr="006324C2">
              <w:t>Комитет администрации Романовского района по образованию</w:t>
            </w:r>
          </w:p>
          <w:p w:rsidR="000B0345" w:rsidRPr="006324C2" w:rsidRDefault="000B0345" w:rsidP="008A6546">
            <w:pPr>
              <w:pStyle w:val="a4"/>
              <w:jc w:val="both"/>
            </w:pPr>
          </w:p>
        </w:tc>
      </w:tr>
      <w:tr w:rsidR="000B0345" w:rsidRPr="006324C2" w:rsidTr="000B0345">
        <w:tc>
          <w:tcPr>
            <w:tcW w:w="3936" w:type="dxa"/>
          </w:tcPr>
          <w:p w:rsidR="000B0345" w:rsidRPr="006324C2" w:rsidRDefault="000B0345" w:rsidP="008A6546">
            <w:pPr>
              <w:pStyle w:val="a4"/>
              <w:ind w:right="256"/>
              <w:jc w:val="both"/>
            </w:pPr>
            <w:r w:rsidRPr="006324C2">
              <w:t>Участники подпрограммы</w:t>
            </w:r>
          </w:p>
        </w:tc>
        <w:tc>
          <w:tcPr>
            <w:tcW w:w="5670" w:type="dxa"/>
          </w:tcPr>
          <w:p w:rsidR="000B0345" w:rsidRPr="006324C2" w:rsidRDefault="000B0345" w:rsidP="008A6546">
            <w:pPr>
              <w:pStyle w:val="a4"/>
              <w:jc w:val="both"/>
            </w:pPr>
            <w:r w:rsidRPr="006324C2">
              <w:t>Комитет администрации Романовского района по образованию;</w:t>
            </w:r>
          </w:p>
          <w:p w:rsidR="000B0345" w:rsidRPr="006324C2" w:rsidRDefault="000B0345" w:rsidP="008A6546">
            <w:pPr>
              <w:pStyle w:val="a4"/>
              <w:jc w:val="both"/>
            </w:pPr>
            <w:r w:rsidRPr="006324C2">
              <w:t>КГУ «Центр занятости населения Романовского района»;</w:t>
            </w:r>
          </w:p>
          <w:p w:rsidR="000B0345" w:rsidRPr="006324C2" w:rsidRDefault="000B0345" w:rsidP="008A6546">
            <w:pPr>
              <w:pStyle w:val="a4"/>
              <w:jc w:val="both"/>
            </w:pPr>
            <w:r w:rsidRPr="006324C2">
              <w:t>КГБУ «Романовский центр помощи детям, оставшимся без попечения родителей»</w:t>
            </w:r>
          </w:p>
        </w:tc>
      </w:tr>
      <w:tr w:rsidR="000B0345" w:rsidRPr="006324C2" w:rsidTr="000B0345">
        <w:tc>
          <w:tcPr>
            <w:tcW w:w="3936" w:type="dxa"/>
          </w:tcPr>
          <w:p w:rsidR="000B0345" w:rsidRPr="006324C2" w:rsidRDefault="000B0345" w:rsidP="008A6546">
            <w:pPr>
              <w:pStyle w:val="a4"/>
              <w:ind w:right="256"/>
              <w:jc w:val="both"/>
            </w:pPr>
            <w:r w:rsidRPr="006324C2">
              <w:t xml:space="preserve">Цель подпрограммы </w:t>
            </w:r>
          </w:p>
        </w:tc>
        <w:tc>
          <w:tcPr>
            <w:tcW w:w="5670" w:type="dxa"/>
          </w:tcPr>
          <w:p w:rsidR="000B0345" w:rsidRPr="006324C2" w:rsidRDefault="000B0345" w:rsidP="008A6546">
            <w:pPr>
              <w:spacing w:before="100" w:beforeAutospacing="1" w:after="120"/>
            </w:pPr>
            <w:r w:rsidRPr="006324C2">
              <w:t>реализация единой государственной политики в сфере защиты прав и законных интересов несовершеннолетних детей, нуждающихся в помощи государства, в том числе детей-сирот, оставшихся без попечения родителей.</w:t>
            </w:r>
          </w:p>
          <w:p w:rsidR="000B0345" w:rsidRPr="006324C2" w:rsidRDefault="000B0345" w:rsidP="008A6546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Cs w:val="24"/>
              </w:rPr>
            </w:pPr>
          </w:p>
        </w:tc>
      </w:tr>
      <w:tr w:rsidR="000B0345" w:rsidRPr="006324C2" w:rsidTr="000B0345">
        <w:tc>
          <w:tcPr>
            <w:tcW w:w="3936" w:type="dxa"/>
          </w:tcPr>
          <w:p w:rsidR="000B0345" w:rsidRPr="006324C2" w:rsidRDefault="000B0345" w:rsidP="008A6546">
            <w:pPr>
              <w:pStyle w:val="a4"/>
              <w:ind w:right="256"/>
              <w:jc w:val="both"/>
            </w:pPr>
            <w:r w:rsidRPr="006324C2">
              <w:t>Задачи подпрограммы</w:t>
            </w:r>
          </w:p>
          <w:p w:rsidR="000B0345" w:rsidRPr="006324C2" w:rsidRDefault="000B0345" w:rsidP="008A6546">
            <w:pPr>
              <w:pStyle w:val="a4"/>
              <w:ind w:right="256"/>
              <w:jc w:val="both"/>
            </w:pPr>
          </w:p>
        </w:tc>
        <w:tc>
          <w:tcPr>
            <w:tcW w:w="5670" w:type="dxa"/>
          </w:tcPr>
          <w:p w:rsidR="000B0345" w:rsidRPr="006324C2" w:rsidRDefault="000B0345" w:rsidP="008A6546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Cs w:val="24"/>
              </w:rPr>
            </w:pPr>
            <w:r w:rsidRPr="006324C2">
              <w:rPr>
                <w:rFonts w:eastAsia="Times New Roman"/>
                <w:szCs w:val="24"/>
              </w:rPr>
              <w:t>укрепление кадрового потенциала органа опеки и попечительства;</w:t>
            </w:r>
          </w:p>
          <w:p w:rsidR="000B0345" w:rsidRPr="006324C2" w:rsidRDefault="000B0345" w:rsidP="008A6546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6324C2">
              <w:rPr>
                <w:szCs w:val="24"/>
              </w:rPr>
              <w:t>обеспечение приоритета семейных форм устройства и воспитания детей-сирот и детей, оставшихся без попечения родителей;</w:t>
            </w:r>
          </w:p>
          <w:p w:rsidR="000B0345" w:rsidRPr="006324C2" w:rsidRDefault="000B0345" w:rsidP="008A6546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6324C2">
              <w:rPr>
                <w:szCs w:val="24"/>
              </w:rPr>
              <w:t>профилактика социального сиротства;</w:t>
            </w:r>
          </w:p>
          <w:p w:rsidR="000B0345" w:rsidRPr="006324C2" w:rsidRDefault="000B0345" w:rsidP="008A6546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6324C2">
              <w:rPr>
                <w:szCs w:val="24"/>
              </w:rPr>
              <w:t>защита личных и имущественных прав и интересов несовершеннолетних, в том числе детей-сирот и детей, оставшихся без попечения родителей;</w:t>
            </w:r>
          </w:p>
          <w:p w:rsidR="000B0345" w:rsidRPr="006324C2" w:rsidRDefault="000B0345" w:rsidP="008A6546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Cs w:val="24"/>
              </w:rPr>
            </w:pPr>
            <w:r w:rsidRPr="006324C2">
              <w:rPr>
                <w:szCs w:val="24"/>
              </w:rPr>
              <w:t>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родителей.</w:t>
            </w:r>
          </w:p>
          <w:p w:rsidR="000B0345" w:rsidRPr="006324C2" w:rsidRDefault="000B0345" w:rsidP="008A6546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Cs w:val="24"/>
              </w:rPr>
            </w:pPr>
          </w:p>
        </w:tc>
      </w:tr>
      <w:tr w:rsidR="000B0345" w:rsidRPr="006324C2" w:rsidTr="000B0345">
        <w:tc>
          <w:tcPr>
            <w:tcW w:w="3936" w:type="dxa"/>
          </w:tcPr>
          <w:p w:rsidR="000B0345" w:rsidRPr="006324C2" w:rsidRDefault="000B0345" w:rsidP="008A6546">
            <w:pPr>
              <w:pStyle w:val="a4"/>
              <w:ind w:right="256"/>
              <w:jc w:val="both"/>
            </w:pPr>
            <w:r w:rsidRPr="006324C2">
              <w:t>Перечень мероприятий подпрограммы</w:t>
            </w:r>
          </w:p>
        </w:tc>
        <w:tc>
          <w:tcPr>
            <w:tcW w:w="5670" w:type="dxa"/>
          </w:tcPr>
          <w:p w:rsidR="000B0345" w:rsidRPr="006324C2" w:rsidRDefault="000B0345" w:rsidP="008A6546">
            <w:pPr>
              <w:pStyle w:val="a4"/>
              <w:jc w:val="both"/>
            </w:pPr>
            <w:r w:rsidRPr="006324C2">
              <w:t>формирование профессиональных компетенций сотрудника органа опеки и попечительства путем повышения квалификации, профессиональной переподготовки;</w:t>
            </w:r>
          </w:p>
          <w:p w:rsidR="000B0345" w:rsidRPr="006324C2" w:rsidRDefault="000B0345" w:rsidP="008A6546">
            <w:pPr>
              <w:pStyle w:val="a4"/>
              <w:jc w:val="both"/>
            </w:pPr>
            <w:r w:rsidRPr="006324C2">
              <w:t>проведение мероприятий по распространению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0B0345" w:rsidRPr="006324C2" w:rsidRDefault="000B0345" w:rsidP="008A6546">
            <w:pPr>
              <w:pStyle w:val="a4"/>
              <w:jc w:val="both"/>
            </w:pPr>
            <w:r w:rsidRPr="006324C2">
              <w:t>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семей;</w:t>
            </w:r>
          </w:p>
          <w:p w:rsidR="000B0345" w:rsidRPr="006324C2" w:rsidRDefault="000B0345" w:rsidP="008A6546">
            <w:pPr>
              <w:pStyle w:val="a4"/>
              <w:jc w:val="both"/>
            </w:pPr>
            <w:r w:rsidRPr="006324C2">
              <w:t>развитие служб сопровождения замещающих семей, взявших на воспитание ребенка (детей).</w:t>
            </w:r>
          </w:p>
        </w:tc>
      </w:tr>
      <w:tr w:rsidR="000B0345" w:rsidRPr="006324C2" w:rsidTr="000B0345">
        <w:tc>
          <w:tcPr>
            <w:tcW w:w="3936" w:type="dxa"/>
          </w:tcPr>
          <w:p w:rsidR="000B0345" w:rsidRPr="006324C2" w:rsidRDefault="000B0345" w:rsidP="008A6546">
            <w:pPr>
              <w:pStyle w:val="a4"/>
              <w:ind w:right="256"/>
              <w:jc w:val="both"/>
            </w:pPr>
            <w:r w:rsidRPr="006324C2">
              <w:t>Показатели подпрограммы</w:t>
            </w:r>
          </w:p>
        </w:tc>
        <w:tc>
          <w:tcPr>
            <w:tcW w:w="5670" w:type="dxa"/>
          </w:tcPr>
          <w:p w:rsidR="000B0345" w:rsidRPr="006324C2" w:rsidRDefault="000B0345" w:rsidP="008A6546">
            <w:pPr>
              <w:jc w:val="both"/>
            </w:pPr>
            <w:r w:rsidRPr="006324C2">
              <w:t>доля работников органа опеки и попечительства, прошедших повышение квалификации или профессиональную переподготовку, в общей численности работников данного органа.</w:t>
            </w:r>
          </w:p>
          <w:p w:rsidR="000B0345" w:rsidRPr="006324C2" w:rsidRDefault="000B0345" w:rsidP="008A6546">
            <w:pPr>
              <w:jc w:val="both"/>
            </w:pPr>
          </w:p>
        </w:tc>
      </w:tr>
      <w:tr w:rsidR="000B0345" w:rsidRPr="006324C2" w:rsidTr="000B0345">
        <w:tc>
          <w:tcPr>
            <w:tcW w:w="3936" w:type="dxa"/>
          </w:tcPr>
          <w:p w:rsidR="000B0345" w:rsidRPr="006324C2" w:rsidRDefault="000B0345" w:rsidP="008A6546">
            <w:pPr>
              <w:pStyle w:val="a4"/>
              <w:ind w:right="256"/>
              <w:jc w:val="both"/>
            </w:pPr>
            <w:r w:rsidRPr="006324C2">
              <w:t>Сроки и этапы реализации под</w:t>
            </w:r>
            <w:r w:rsidRPr="006324C2">
              <w:lastRenderedPageBreak/>
              <w:t>программы</w:t>
            </w:r>
          </w:p>
        </w:tc>
        <w:tc>
          <w:tcPr>
            <w:tcW w:w="5670" w:type="dxa"/>
          </w:tcPr>
          <w:p w:rsidR="000B0345" w:rsidRPr="006324C2" w:rsidRDefault="000B0345" w:rsidP="008A6546">
            <w:pPr>
              <w:pStyle w:val="a4"/>
              <w:jc w:val="both"/>
            </w:pPr>
            <w:r w:rsidRPr="006324C2">
              <w:lastRenderedPageBreak/>
              <w:t>2025-2027 годы без деления на этапы</w:t>
            </w:r>
          </w:p>
        </w:tc>
      </w:tr>
      <w:tr w:rsidR="000B0345" w:rsidRPr="006324C2" w:rsidTr="000B0345">
        <w:tc>
          <w:tcPr>
            <w:tcW w:w="3936" w:type="dxa"/>
          </w:tcPr>
          <w:p w:rsidR="000B0345" w:rsidRPr="006324C2" w:rsidRDefault="000B0345" w:rsidP="008A6546">
            <w:pPr>
              <w:pStyle w:val="a4"/>
              <w:ind w:right="256"/>
              <w:jc w:val="both"/>
            </w:pPr>
            <w:r w:rsidRPr="006324C2">
              <w:t>Объемы финансирования подпрограммы</w:t>
            </w:r>
          </w:p>
        </w:tc>
        <w:tc>
          <w:tcPr>
            <w:tcW w:w="5670" w:type="dxa"/>
          </w:tcPr>
          <w:p w:rsidR="000B0345" w:rsidRPr="006324C2" w:rsidRDefault="000B0345" w:rsidP="008A6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6 «Защита прав и интересов детей-сирот и детей, оставшихся без попечения родителей в Романовском районе» муниципальной программы Романовского района «Развитие образования в Романовском районе на 2025-2027 годы» (далее –«подпрограмма 6») составляет 0,0 тыс. рублей.</w:t>
            </w:r>
          </w:p>
          <w:p w:rsidR="000B0345" w:rsidRPr="006324C2" w:rsidRDefault="000B0345" w:rsidP="008A6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C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6 подлежит ежегодному уточнению в соответствии с решениями представительных органов местного самоуправления о бюджете муниципального образования на очередной финансовый год и на плановый период.</w:t>
            </w:r>
          </w:p>
          <w:p w:rsidR="000B0345" w:rsidRPr="006324C2" w:rsidRDefault="000B0345" w:rsidP="008A6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45" w:rsidRPr="006324C2" w:rsidTr="000B0345">
        <w:tc>
          <w:tcPr>
            <w:tcW w:w="3936" w:type="dxa"/>
          </w:tcPr>
          <w:p w:rsidR="000B0345" w:rsidRPr="006324C2" w:rsidRDefault="000B0345" w:rsidP="008A6546">
            <w:pPr>
              <w:pStyle w:val="a4"/>
              <w:ind w:right="256"/>
              <w:jc w:val="both"/>
            </w:pPr>
            <w:r w:rsidRPr="006324C2">
              <w:t>Ожидаемые результаты реализации подпрограммы</w:t>
            </w:r>
          </w:p>
        </w:tc>
        <w:tc>
          <w:tcPr>
            <w:tcW w:w="5670" w:type="dxa"/>
          </w:tcPr>
          <w:p w:rsidR="000B0345" w:rsidRPr="006324C2" w:rsidRDefault="000B0345" w:rsidP="008A6546">
            <w:pPr>
              <w:jc w:val="both"/>
            </w:pPr>
            <w:r w:rsidRPr="006324C2">
              <w:t>увеличение доли работников органа опеки и попечительства, прошедших повышение квалификации или профессиональную переподготовку, в общей численности работников данных органов до 100 %</w:t>
            </w:r>
          </w:p>
        </w:tc>
      </w:tr>
    </w:tbl>
    <w:p w:rsidR="00957F42" w:rsidRPr="006324C2" w:rsidRDefault="00957F42" w:rsidP="00957F42">
      <w:pPr>
        <w:pStyle w:val="s1"/>
        <w:spacing w:before="0" w:beforeAutospacing="0" w:after="0" w:afterAutospacing="0"/>
        <w:jc w:val="center"/>
        <w:rPr>
          <w:b/>
        </w:rPr>
      </w:pPr>
    </w:p>
    <w:p w:rsidR="00957F42" w:rsidRPr="006324C2" w:rsidRDefault="00957F42" w:rsidP="00957F4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324C2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6</w:t>
      </w:r>
    </w:p>
    <w:p w:rsidR="00957F42" w:rsidRPr="006324C2" w:rsidRDefault="00957F42" w:rsidP="00957F42">
      <w:pPr>
        <w:jc w:val="both"/>
        <w:rPr>
          <w:b/>
        </w:rPr>
      </w:pPr>
    </w:p>
    <w:p w:rsidR="00957F42" w:rsidRPr="006324C2" w:rsidRDefault="00957F42" w:rsidP="00957F42">
      <w:pPr>
        <w:ind w:firstLine="709"/>
        <w:jc w:val="both"/>
      </w:pPr>
      <w:r w:rsidRPr="006324C2">
        <w:t>В настоящее время в Романовском районе проживает  1762 несовершеннолетних граждан. Удельный вес детей-сирот и детей, оставшихся без попечения родителей, в общем количестве детского населения составляет 3,2% (56 человек), из них в замещающих семьях живут 25 детей. В региональном банке данных о детях, оставшихся без попечения родителей, в настоящее время числится 31 ребенок. Функционирует 1 организация для детей-сирот. По состоянию на 01.11.2024 в указанной организации воспитывается 31 человек.</w:t>
      </w:r>
    </w:p>
    <w:p w:rsidR="00957F42" w:rsidRPr="006324C2" w:rsidRDefault="00957F42" w:rsidP="00957F42">
      <w:pPr>
        <w:ind w:firstLine="708"/>
        <w:jc w:val="both"/>
        <w:rPr>
          <w:rFonts w:eastAsia="Calibri"/>
          <w:bCs/>
        </w:rPr>
      </w:pPr>
      <w:r w:rsidRPr="006324C2">
        <w:rPr>
          <w:spacing w:val="-4"/>
        </w:rPr>
        <w:t xml:space="preserve">Указом Президента Российской Федерации от </w:t>
      </w:r>
      <w:r w:rsidRPr="006324C2">
        <w:rPr>
          <w:rFonts w:eastAsia="Calibri"/>
        </w:rPr>
        <w:t xml:space="preserve">29.05.2017 </w:t>
      </w:r>
      <w:r w:rsidRPr="006324C2">
        <w:rPr>
          <w:rFonts w:eastAsia="Calibri"/>
          <w:bCs/>
        </w:rPr>
        <w:t xml:space="preserve">№ 240 2018 </w:t>
      </w:r>
      <w:r w:rsidRPr="006324C2">
        <w:rPr>
          <w:rFonts w:eastAsia="Calibri"/>
          <w:bCs/>
        </w:rPr>
        <w:sym w:font="Symbol" w:char="F02D"/>
      </w:r>
      <w:r w:rsidRPr="006324C2">
        <w:rPr>
          <w:rFonts w:eastAsia="Calibri"/>
          <w:bCs/>
        </w:rPr>
        <w:t xml:space="preserve"> 2027 годы объявлены в Российской Федерации Десятилетием детства. </w:t>
      </w:r>
    </w:p>
    <w:p w:rsidR="00957F42" w:rsidRPr="006324C2" w:rsidRDefault="00957F42" w:rsidP="00957F42">
      <w:pPr>
        <w:ind w:firstLine="708"/>
        <w:jc w:val="both"/>
        <w:rPr>
          <w:spacing w:val="-4"/>
        </w:rPr>
      </w:pPr>
      <w:r w:rsidRPr="006324C2">
        <w:rPr>
          <w:spacing w:val="-4"/>
        </w:rPr>
        <w:t xml:space="preserve">Распоряжением Правительства Российской Федерации </w:t>
      </w:r>
      <w:r w:rsidRPr="006324C2">
        <w:t xml:space="preserve">от 06.07.2018 № 1375-р утвержден </w:t>
      </w:r>
      <w:r w:rsidRPr="006324C2">
        <w:rPr>
          <w:spacing w:val="-4"/>
        </w:rPr>
        <w:t>план основных мероприятий, проводимых в рамках Десятилетия детства, которым обеспечена преемственность целей и задач, закрепленных Концепцией.</w:t>
      </w:r>
    </w:p>
    <w:p w:rsidR="00957F42" w:rsidRPr="006324C2" w:rsidRDefault="00957F42" w:rsidP="00957F42">
      <w:pPr>
        <w:ind w:firstLine="708"/>
        <w:jc w:val="both"/>
      </w:pPr>
      <w:r w:rsidRPr="006324C2">
        <w:rPr>
          <w:bCs/>
          <w:kern w:val="36"/>
        </w:rPr>
        <w:t xml:space="preserve">Указ Президента Российской Федерации от 28.12.2012 № 1688 </w:t>
      </w:r>
      <w:r w:rsidRPr="006324C2">
        <w:rPr>
          <w:bCs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 w:rsidRPr="006324C2">
        <w:t>руководителям высших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957F42" w:rsidRPr="006324C2" w:rsidRDefault="00957F42" w:rsidP="00957F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4C2">
        <w:rPr>
          <w:rFonts w:ascii="Times New Roman" w:hAnsi="Times New Roman" w:cs="Times New Roman"/>
          <w:sz w:val="24"/>
          <w:szCs w:val="24"/>
        </w:rPr>
        <w:t xml:space="preserve">Разработка подпрограммы 6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 </w:t>
      </w:r>
    </w:p>
    <w:p w:rsidR="00957F42" w:rsidRPr="006324C2" w:rsidRDefault="00957F42" w:rsidP="00957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7F42" w:rsidRPr="006324C2" w:rsidRDefault="00957F42" w:rsidP="00957F4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324C2">
        <w:rPr>
          <w:rFonts w:ascii="Times New Roman" w:hAnsi="Times New Roman" w:cs="Times New Roman"/>
          <w:b w:val="0"/>
          <w:sz w:val="24"/>
          <w:szCs w:val="24"/>
        </w:rPr>
        <w:t xml:space="preserve">2. Приоритеты муниципальной политики в сфере реализации подпрограммы 6, </w:t>
      </w:r>
    </w:p>
    <w:p w:rsidR="00957F42" w:rsidRPr="006324C2" w:rsidRDefault="00957F42" w:rsidP="0026318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324C2">
        <w:rPr>
          <w:rFonts w:ascii="Times New Roman" w:hAnsi="Times New Roman" w:cs="Times New Roman"/>
          <w:b w:val="0"/>
          <w:sz w:val="24"/>
          <w:szCs w:val="24"/>
        </w:rPr>
        <w:t>цели, задачи и мероприятия, показатели достижения целей и решения задач, ожидаемые конечные результаты, сроки реализации подпрограммы 6</w:t>
      </w:r>
    </w:p>
    <w:p w:rsidR="00957F42" w:rsidRPr="006324C2" w:rsidRDefault="00957F42" w:rsidP="0026318F">
      <w:pPr>
        <w:widowControl w:val="0"/>
        <w:tabs>
          <w:tab w:val="left" w:pos="709"/>
          <w:tab w:val="left" w:pos="1276"/>
        </w:tabs>
        <w:jc w:val="center"/>
      </w:pPr>
      <w:r w:rsidRPr="006324C2">
        <w:t>2.1. Приоритеты муниципальной политики в сфере реализации подпрограммы 6</w:t>
      </w:r>
    </w:p>
    <w:p w:rsidR="00957F42" w:rsidRPr="006324C2" w:rsidRDefault="00957F42" w:rsidP="00957F42">
      <w:pPr>
        <w:ind w:firstLine="709"/>
        <w:jc w:val="both"/>
      </w:pPr>
      <w:r w:rsidRPr="006324C2">
        <w:t>Основными документами, определяющими стратегию государственной политики в сфере</w:t>
      </w:r>
      <w:r w:rsidRPr="006324C2">
        <w:rPr>
          <w:bCs/>
        </w:rPr>
        <w:t xml:space="preserve"> защиты детей-сирот и детей, оставшихся без попечения родителей</w:t>
      </w:r>
      <w:r w:rsidRPr="006324C2">
        <w:t xml:space="preserve">, являются: </w:t>
      </w:r>
    </w:p>
    <w:p w:rsidR="00957F42" w:rsidRPr="006324C2" w:rsidRDefault="00957F42" w:rsidP="00957F42">
      <w:pPr>
        <w:ind w:firstLine="708"/>
        <w:jc w:val="both"/>
      </w:pPr>
      <w:r w:rsidRPr="006324C2">
        <w:t>федеральные законы:</w:t>
      </w:r>
    </w:p>
    <w:p w:rsidR="00957F42" w:rsidRPr="006324C2" w:rsidRDefault="00957F42" w:rsidP="00957F42">
      <w:pPr>
        <w:ind w:firstLine="708"/>
        <w:jc w:val="both"/>
      </w:pPr>
      <w:r w:rsidRPr="006324C2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957F42" w:rsidRPr="006324C2" w:rsidRDefault="00957F42" w:rsidP="00957F42">
      <w:pPr>
        <w:ind w:firstLine="708"/>
        <w:jc w:val="both"/>
      </w:pPr>
      <w:r w:rsidRPr="006324C2">
        <w:t>от 24.04.2008 № 48-ФЗ «Об опеке и попечительстве»;</w:t>
      </w:r>
    </w:p>
    <w:p w:rsidR="00957F42" w:rsidRPr="006324C2" w:rsidRDefault="00957F42" w:rsidP="00957F42">
      <w:pPr>
        <w:ind w:firstLine="708"/>
        <w:jc w:val="both"/>
        <w:rPr>
          <w:bCs/>
          <w:kern w:val="36"/>
        </w:rPr>
      </w:pPr>
      <w:r w:rsidRPr="006324C2">
        <w:rPr>
          <w:bCs/>
          <w:kern w:val="36"/>
        </w:rPr>
        <w:lastRenderedPageBreak/>
        <w:t>указы Президента Российской Федерации:</w:t>
      </w:r>
    </w:p>
    <w:p w:rsidR="00957F42" w:rsidRPr="006324C2" w:rsidRDefault="00957F42" w:rsidP="00957F42">
      <w:pPr>
        <w:ind w:firstLine="708"/>
        <w:jc w:val="both"/>
        <w:rPr>
          <w:bCs/>
        </w:rPr>
      </w:pPr>
      <w:r w:rsidRPr="006324C2">
        <w:rPr>
          <w:bCs/>
          <w:kern w:val="36"/>
        </w:rPr>
        <w:t xml:space="preserve">от 28.12.2012 № 1688 </w:t>
      </w:r>
      <w:r w:rsidRPr="006324C2">
        <w:rPr>
          <w:bCs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957F42" w:rsidRPr="006324C2" w:rsidRDefault="00957F42" w:rsidP="00957F42">
      <w:pPr>
        <w:ind w:firstLine="709"/>
        <w:jc w:val="both"/>
        <w:rPr>
          <w:bCs/>
        </w:rPr>
      </w:pPr>
      <w:r w:rsidRPr="006324C2">
        <w:rPr>
          <w:bCs/>
        </w:rPr>
        <w:t>от 29.05.2017 № 240 «Об объявлении в Российской Федерации Десятилетия детства»;</w:t>
      </w:r>
    </w:p>
    <w:p w:rsidR="00957F42" w:rsidRPr="006324C2" w:rsidRDefault="00957F42" w:rsidP="00957F42">
      <w:pPr>
        <w:ind w:firstLine="709"/>
      </w:pPr>
      <w:r w:rsidRPr="006324C2">
        <w:rPr>
          <w:shd w:val="clear" w:color="auto" w:fill="FFFFFF"/>
        </w:rPr>
        <w:t xml:space="preserve"> от 21.07.2020 № 474 «</w:t>
      </w:r>
      <w:r w:rsidRPr="006324C2">
        <w:rPr>
          <w:bCs/>
          <w:shd w:val="clear" w:color="auto" w:fill="FFFFFF"/>
        </w:rPr>
        <w:t>О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национальных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целях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и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стратегических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задачах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развития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Российской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Федерации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на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период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до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2027</w:t>
      </w:r>
      <w:r w:rsidRPr="006324C2">
        <w:rPr>
          <w:shd w:val="clear" w:color="auto" w:fill="FFFFFF"/>
        </w:rPr>
        <w:t> </w:t>
      </w:r>
      <w:r w:rsidRPr="006324C2">
        <w:rPr>
          <w:bCs/>
          <w:shd w:val="clear" w:color="auto" w:fill="FFFFFF"/>
        </w:rPr>
        <w:t>года</w:t>
      </w:r>
      <w:r w:rsidRPr="006324C2">
        <w:rPr>
          <w:shd w:val="clear" w:color="auto" w:fill="FFFFFF"/>
        </w:rPr>
        <w:t>».</w:t>
      </w:r>
      <w:r w:rsidRPr="006324C2">
        <w:rPr>
          <w:bCs/>
        </w:rPr>
        <w:t>;</w:t>
      </w:r>
    </w:p>
    <w:p w:rsidR="00957F42" w:rsidRPr="006324C2" w:rsidRDefault="00957F42" w:rsidP="00957F42">
      <w:pPr>
        <w:ind w:firstLine="709"/>
        <w:jc w:val="both"/>
        <w:rPr>
          <w:bCs/>
        </w:rPr>
      </w:pPr>
      <w:r w:rsidRPr="006324C2">
        <w:rPr>
          <w:bCs/>
        </w:rPr>
        <w:t>распоряжение Правительства Российской Федерации от 25.08.2014№ 1618-р об утверждении Концепции государственной семейной политики в Российской Федерации на период до 2025 года.</w:t>
      </w:r>
    </w:p>
    <w:p w:rsidR="00957F42" w:rsidRPr="006324C2" w:rsidRDefault="00957F42" w:rsidP="00957F42">
      <w:pPr>
        <w:ind w:firstLine="709"/>
        <w:jc w:val="both"/>
        <w:rPr>
          <w:bCs/>
        </w:rPr>
      </w:pPr>
      <w:r w:rsidRPr="006324C2">
        <w:rPr>
          <w:bCs/>
        </w:rPr>
        <w:t xml:space="preserve">Цели и задачи, закрепленные вышеуказанными документами, содержатся в региональных нормативных актах:  </w:t>
      </w:r>
    </w:p>
    <w:p w:rsidR="00957F42" w:rsidRPr="006324C2" w:rsidRDefault="00957F42" w:rsidP="00957F42">
      <w:pPr>
        <w:ind w:firstLine="708"/>
        <w:jc w:val="both"/>
      </w:pPr>
      <w:r w:rsidRPr="006324C2">
        <w:t>законы Алтайского края:</w:t>
      </w:r>
    </w:p>
    <w:p w:rsidR="00957F42" w:rsidRPr="006324C2" w:rsidRDefault="00957F42" w:rsidP="00957F42">
      <w:pPr>
        <w:ind w:firstLine="708"/>
        <w:jc w:val="both"/>
      </w:pPr>
      <w:r w:rsidRPr="006324C2"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957F42" w:rsidRPr="006324C2" w:rsidRDefault="00957F42" w:rsidP="00957F42">
      <w:pPr>
        <w:ind w:firstLine="708"/>
        <w:jc w:val="both"/>
      </w:pPr>
      <w:r w:rsidRPr="006324C2">
        <w:t>от 31.12.2004 № 72-ЗС «О дополнительных гарантиях по социальной поддержке детей-сирот и детей, оставшихся без попечения родителей, в Алтайском крае».</w:t>
      </w:r>
    </w:p>
    <w:p w:rsidR="00957F42" w:rsidRPr="006324C2" w:rsidRDefault="00957F42" w:rsidP="00957F42">
      <w:pPr>
        <w:autoSpaceDE w:val="0"/>
        <w:autoSpaceDN w:val="0"/>
        <w:adjustRightInd w:val="0"/>
        <w:ind w:firstLine="708"/>
        <w:jc w:val="both"/>
      </w:pPr>
      <w:r w:rsidRPr="006324C2">
        <w:t>Приоритетными направлениями деятельности в сфере защиты прав и интересов детей-сирот и детей, оставшихся без попечения родителей, являются:</w:t>
      </w:r>
    </w:p>
    <w:p w:rsidR="00957F42" w:rsidRPr="006324C2" w:rsidRDefault="00957F42" w:rsidP="0026318F">
      <w:pPr>
        <w:pStyle w:val="af3"/>
        <w:shd w:val="clear" w:color="auto" w:fill="FFFFFF"/>
        <w:spacing w:before="0" w:beforeAutospacing="0" w:after="0" w:afterAutospacing="0"/>
        <w:jc w:val="both"/>
      </w:pPr>
      <w:r w:rsidRPr="006324C2">
        <w:rPr>
          <w:rFonts w:ascii="Tahoma" w:hAnsi="Tahoma" w:cs="Tahoma"/>
        </w:rPr>
        <w:t> </w:t>
      </w:r>
      <w:r w:rsidRPr="006324C2">
        <w:t>обеспечение оптимальных условий для жизни и воспитания детей-сирот и детей, оставшихся без попечения родителей, а также несовершеннолетних, не имеющих нормальных условий для воспитания в семье;</w:t>
      </w:r>
    </w:p>
    <w:p w:rsidR="00957F42" w:rsidRPr="006324C2" w:rsidRDefault="00957F42" w:rsidP="0026318F">
      <w:pPr>
        <w:pStyle w:val="af3"/>
        <w:shd w:val="clear" w:color="auto" w:fill="FFFFFF"/>
        <w:spacing w:before="0" w:beforeAutospacing="0" w:after="0" w:afterAutospacing="0"/>
        <w:jc w:val="both"/>
      </w:pPr>
      <w:r w:rsidRPr="006324C2">
        <w:t xml:space="preserve"> обеспечение приоритета семейных форм воспитания детей-сирот и детей, оставшихся без попечения родителей;</w:t>
      </w:r>
    </w:p>
    <w:p w:rsidR="00957F42" w:rsidRPr="006324C2" w:rsidRDefault="00957F42" w:rsidP="00957F42">
      <w:pPr>
        <w:pStyle w:val="af3"/>
        <w:shd w:val="clear" w:color="auto" w:fill="FFFFFF"/>
        <w:spacing w:before="0" w:beforeAutospacing="0" w:after="0" w:afterAutospacing="0"/>
        <w:jc w:val="both"/>
      </w:pPr>
      <w:r w:rsidRPr="006324C2">
        <w:t>обеспечение защиты имущественных и личных прав и интересов несовершеннолетних;</w:t>
      </w:r>
    </w:p>
    <w:p w:rsidR="00957F42" w:rsidRPr="006324C2" w:rsidRDefault="00957F42" w:rsidP="0026318F">
      <w:pPr>
        <w:pStyle w:val="af3"/>
        <w:shd w:val="clear" w:color="auto" w:fill="FFFFFF"/>
        <w:spacing w:before="0" w:beforeAutospacing="0" w:after="0" w:afterAutospacing="0"/>
        <w:jc w:val="both"/>
      </w:pPr>
      <w:r w:rsidRPr="006324C2">
        <w:t>обеспечение защиты имущественных и личных прав и интересов совершеннолетних лиц, признанных судом недееспособными или ограниченно дееспособными, а также совершеннолетних лиц, которые по состоянию здоровья не могут самостоятельно осуществлять и защищать свои права и исполнять обязанности.</w:t>
      </w:r>
    </w:p>
    <w:p w:rsidR="00957F42" w:rsidRPr="006324C2" w:rsidRDefault="00957F42" w:rsidP="00957F42">
      <w:pPr>
        <w:ind w:firstLine="709"/>
        <w:jc w:val="both"/>
        <w:rPr>
          <w:spacing w:val="-4"/>
        </w:rPr>
      </w:pPr>
    </w:p>
    <w:p w:rsidR="00957F42" w:rsidRPr="006324C2" w:rsidRDefault="00957F42" w:rsidP="0026318F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6324C2">
        <w:rPr>
          <w:rFonts w:eastAsia="Calibri"/>
          <w:lang w:eastAsia="en-US"/>
        </w:rPr>
        <w:t>2.2. Цели, задачи и мероприятия</w:t>
      </w:r>
      <w:r w:rsidRPr="006324C2">
        <w:t xml:space="preserve"> подпрограммы 6</w:t>
      </w:r>
    </w:p>
    <w:p w:rsidR="00957F42" w:rsidRPr="006324C2" w:rsidRDefault="00957F42" w:rsidP="00957F42">
      <w:pPr>
        <w:spacing w:before="100" w:beforeAutospacing="1" w:after="120"/>
      </w:pPr>
      <w:r w:rsidRPr="006324C2">
        <w:rPr>
          <w:bCs/>
          <w:iCs/>
        </w:rPr>
        <w:t xml:space="preserve">Целью подпрограммы является </w:t>
      </w:r>
      <w:r w:rsidRPr="006324C2">
        <w:t>реализация единой государственной политики в сфере защиты прав и законных интересов несовершеннолетних детей, нуждающихся в помощи государства, в том числе детей-сирот, оставшихся без попечения родителей.</w:t>
      </w:r>
    </w:p>
    <w:p w:rsidR="00957F42" w:rsidRPr="006324C2" w:rsidRDefault="00957F42" w:rsidP="00957F42">
      <w:pPr>
        <w:jc w:val="both"/>
        <w:rPr>
          <w:bCs/>
          <w:iCs/>
        </w:rPr>
      </w:pPr>
      <w:r w:rsidRPr="006324C2">
        <w:rPr>
          <w:bCs/>
          <w:iCs/>
        </w:rPr>
        <w:t>В ходе реализации подпрограммы 6 будут решены следующие задачи:</w:t>
      </w:r>
    </w:p>
    <w:p w:rsidR="00957F42" w:rsidRPr="006324C2" w:rsidRDefault="00957F42" w:rsidP="00957F42">
      <w:pPr>
        <w:pStyle w:val="3"/>
        <w:numPr>
          <w:ilvl w:val="0"/>
          <w:numId w:val="0"/>
        </w:numPr>
        <w:rPr>
          <w:rFonts w:eastAsia="Times New Roman"/>
          <w:szCs w:val="24"/>
        </w:rPr>
      </w:pPr>
      <w:r w:rsidRPr="006324C2">
        <w:rPr>
          <w:rFonts w:eastAsia="Times New Roman"/>
          <w:szCs w:val="24"/>
        </w:rPr>
        <w:t>укрепление кадрового потенциала органа опеки и попечительства;</w:t>
      </w:r>
    </w:p>
    <w:p w:rsidR="00957F42" w:rsidRPr="006324C2" w:rsidRDefault="00957F42" w:rsidP="00957F42">
      <w:pPr>
        <w:pStyle w:val="3"/>
        <w:numPr>
          <w:ilvl w:val="0"/>
          <w:numId w:val="0"/>
        </w:numPr>
        <w:rPr>
          <w:szCs w:val="24"/>
        </w:rPr>
      </w:pPr>
      <w:r w:rsidRPr="006324C2">
        <w:rPr>
          <w:szCs w:val="24"/>
        </w:rPr>
        <w:t>обеспечение приоритета семейных форм устройства и воспитания детей-сирот и детей, оставшихся без попечения родителей;</w:t>
      </w:r>
    </w:p>
    <w:p w:rsidR="00957F42" w:rsidRPr="006324C2" w:rsidRDefault="00957F42" w:rsidP="00957F42">
      <w:pPr>
        <w:pStyle w:val="3"/>
        <w:numPr>
          <w:ilvl w:val="0"/>
          <w:numId w:val="0"/>
        </w:numPr>
        <w:rPr>
          <w:szCs w:val="24"/>
        </w:rPr>
      </w:pPr>
      <w:r w:rsidRPr="006324C2">
        <w:rPr>
          <w:szCs w:val="24"/>
        </w:rPr>
        <w:t>профилактика социального сиротства;</w:t>
      </w:r>
    </w:p>
    <w:p w:rsidR="00957F42" w:rsidRPr="006324C2" w:rsidRDefault="00957F42" w:rsidP="00957F42">
      <w:pPr>
        <w:pStyle w:val="3"/>
        <w:numPr>
          <w:ilvl w:val="0"/>
          <w:numId w:val="0"/>
        </w:numPr>
        <w:rPr>
          <w:szCs w:val="24"/>
        </w:rPr>
      </w:pPr>
      <w:r w:rsidRPr="006324C2">
        <w:rPr>
          <w:szCs w:val="24"/>
        </w:rPr>
        <w:t>защита личных и имущественных прав и интересов несовершеннолетних, в том числе детей-сирот и детей, оставшихся без попечения родителей;</w:t>
      </w:r>
    </w:p>
    <w:p w:rsidR="00957F42" w:rsidRPr="006324C2" w:rsidRDefault="00957F42" w:rsidP="00957F42">
      <w:pPr>
        <w:pStyle w:val="3"/>
        <w:numPr>
          <w:ilvl w:val="0"/>
          <w:numId w:val="0"/>
        </w:numPr>
        <w:rPr>
          <w:rFonts w:eastAsia="Times New Roman"/>
          <w:szCs w:val="24"/>
        </w:rPr>
      </w:pPr>
      <w:r w:rsidRPr="006324C2">
        <w:rPr>
          <w:szCs w:val="24"/>
        </w:rPr>
        <w:t>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родителей.</w:t>
      </w:r>
    </w:p>
    <w:p w:rsidR="00957F42" w:rsidRPr="006324C2" w:rsidRDefault="00957F42" w:rsidP="00957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24C2">
        <w:rPr>
          <w:rFonts w:ascii="Times New Roman" w:hAnsi="Times New Roman" w:cs="Times New Roman"/>
          <w:sz w:val="24"/>
          <w:szCs w:val="24"/>
        </w:rPr>
        <w:t>Мероприятия подпрограммы 6 приведены в таблице 2 программы.</w:t>
      </w:r>
    </w:p>
    <w:p w:rsidR="00957F42" w:rsidRPr="006324C2" w:rsidRDefault="00957F42" w:rsidP="00957F42">
      <w:pPr>
        <w:widowControl w:val="0"/>
        <w:tabs>
          <w:tab w:val="left" w:pos="709"/>
        </w:tabs>
        <w:ind w:firstLine="709"/>
        <w:jc w:val="both"/>
        <w:rPr>
          <w:rFonts w:eastAsia="Calibri"/>
          <w:lang w:eastAsia="en-US"/>
        </w:rPr>
      </w:pPr>
    </w:p>
    <w:p w:rsidR="00957F42" w:rsidRPr="006324C2" w:rsidRDefault="00957F42" w:rsidP="00957F42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6324C2">
        <w:rPr>
          <w:rFonts w:eastAsia="Calibri"/>
          <w:lang w:eastAsia="en-US"/>
        </w:rPr>
        <w:t xml:space="preserve">2.3. Показатели и ожидаемые конечные результаты </w:t>
      </w:r>
    </w:p>
    <w:p w:rsidR="00957F42" w:rsidRPr="006324C2" w:rsidRDefault="00957F42" w:rsidP="00957F42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6324C2">
        <w:rPr>
          <w:rFonts w:eastAsia="Calibri"/>
          <w:lang w:eastAsia="en-US"/>
        </w:rPr>
        <w:t xml:space="preserve">реализации </w:t>
      </w:r>
      <w:r w:rsidRPr="006324C2">
        <w:t>подпрограммы 6</w:t>
      </w:r>
    </w:p>
    <w:p w:rsidR="00957F42" w:rsidRPr="006324C2" w:rsidRDefault="00957F42" w:rsidP="00957F4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4C2">
        <w:rPr>
          <w:rFonts w:ascii="Times New Roman" w:hAnsi="Times New Roman" w:cs="Times New Roman"/>
          <w:sz w:val="24"/>
          <w:szCs w:val="24"/>
        </w:rPr>
        <w:t>Показатели подпрограммы 6 представлены в таблице 1 программы.</w:t>
      </w:r>
    </w:p>
    <w:p w:rsidR="00957F42" w:rsidRPr="006324C2" w:rsidRDefault="00957F42" w:rsidP="00957F4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324C2">
        <w:rPr>
          <w:rFonts w:eastAsia="Calibri"/>
          <w:lang w:eastAsia="en-US"/>
        </w:rPr>
        <w:t>Реализация подпрограммы 6 обеспечит достижение следующих результатов:</w:t>
      </w:r>
    </w:p>
    <w:p w:rsidR="00957F42" w:rsidRPr="006324C2" w:rsidRDefault="00957F42" w:rsidP="00957F42">
      <w:pPr>
        <w:ind w:firstLine="709"/>
        <w:jc w:val="both"/>
      </w:pPr>
      <w:r w:rsidRPr="006324C2">
        <w:lastRenderedPageBreak/>
        <w:t>увеличение доли работников органа опеки и попечительства, прошедших повышение квалификации или профессиональную переподготовку, в общей численности работников данного органа до 100 %.</w:t>
      </w:r>
    </w:p>
    <w:p w:rsidR="00957F42" w:rsidRPr="006324C2" w:rsidRDefault="00957F42" w:rsidP="00957F42">
      <w:pPr>
        <w:ind w:firstLine="709"/>
        <w:jc w:val="both"/>
      </w:pPr>
    </w:p>
    <w:p w:rsidR="00957F42" w:rsidRPr="00092150" w:rsidRDefault="00957F42" w:rsidP="00957F42">
      <w:pPr>
        <w:widowControl w:val="0"/>
        <w:tabs>
          <w:tab w:val="left" w:pos="709"/>
        </w:tabs>
        <w:jc w:val="center"/>
      </w:pPr>
      <w:r w:rsidRPr="006324C2">
        <w:rPr>
          <w:rFonts w:eastAsia="Calibri"/>
          <w:lang w:eastAsia="en-US"/>
        </w:rPr>
        <w:t>2.</w:t>
      </w:r>
      <w:r w:rsidRPr="00092150">
        <w:rPr>
          <w:rFonts w:eastAsia="Calibri"/>
          <w:lang w:eastAsia="en-US"/>
        </w:rPr>
        <w:t xml:space="preserve">4. Сроки реализации </w:t>
      </w:r>
      <w:r w:rsidRPr="00092150">
        <w:t>подпрограммы 6</w:t>
      </w:r>
    </w:p>
    <w:p w:rsidR="00957F42" w:rsidRPr="00092150" w:rsidRDefault="00957F42" w:rsidP="00957F42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957F42" w:rsidRPr="00092150" w:rsidRDefault="00957F42" w:rsidP="00957F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50">
        <w:rPr>
          <w:rFonts w:ascii="Times New Roman" w:hAnsi="Times New Roman" w:cs="Times New Roman"/>
          <w:sz w:val="24"/>
          <w:szCs w:val="24"/>
        </w:rPr>
        <w:t>Реализация подпрограммы 6 будет осуществляться в период с 2025 по 2027 год.</w:t>
      </w:r>
    </w:p>
    <w:p w:rsidR="00957F42" w:rsidRPr="00092150" w:rsidRDefault="00957F42" w:rsidP="00957F4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F42" w:rsidRPr="00092150" w:rsidRDefault="00957F42" w:rsidP="00957F4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92150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6</w:t>
      </w:r>
    </w:p>
    <w:p w:rsidR="00957F42" w:rsidRPr="00092150" w:rsidRDefault="00957F42" w:rsidP="00957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F42" w:rsidRPr="00092150" w:rsidRDefault="00092150" w:rsidP="00957F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7F42" w:rsidRPr="00092150">
        <w:rPr>
          <w:rFonts w:ascii="Times New Roman" w:hAnsi="Times New Roman" w:cs="Times New Roman"/>
          <w:sz w:val="24"/>
          <w:szCs w:val="24"/>
        </w:rPr>
        <w:t>бщий объем финансирования подпрограммы 6 «Защита прав и интересов детей-сирот и детей, оставшихся без попечения родителей в Романовском районе» муниципальной программы Романовского района «Развитие образования в Романовском районе» (далее</w:t>
      </w:r>
      <w:r>
        <w:rPr>
          <w:rFonts w:ascii="Times New Roman" w:hAnsi="Times New Roman" w:cs="Times New Roman"/>
          <w:sz w:val="24"/>
          <w:szCs w:val="24"/>
        </w:rPr>
        <w:t xml:space="preserve"> – «подпрограмма 6») составляет 0,0 </w:t>
      </w:r>
      <w:r w:rsidR="00957F42" w:rsidRPr="00092150">
        <w:rPr>
          <w:rFonts w:ascii="Times New Roman" w:hAnsi="Times New Roman" w:cs="Times New Roman"/>
          <w:sz w:val="24"/>
          <w:szCs w:val="24"/>
        </w:rPr>
        <w:t>тыс. рублей.</w:t>
      </w:r>
    </w:p>
    <w:p w:rsidR="00957F42" w:rsidRPr="00092150" w:rsidRDefault="00957F42" w:rsidP="00957F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150">
        <w:rPr>
          <w:rFonts w:ascii="Times New Roman" w:hAnsi="Times New Roman" w:cs="Times New Roman"/>
          <w:sz w:val="24"/>
          <w:szCs w:val="24"/>
        </w:rPr>
        <w:t>Объем финансирования подпрограммы 6 подлежит ежегодному уточнению в соответствии с решениями представительных органов местного самоуправления о бюджете муниципального образования на очередной финансовый год и на плановый период.</w:t>
      </w:r>
    </w:p>
    <w:p w:rsidR="000F382B" w:rsidRPr="00092150" w:rsidRDefault="00957F42" w:rsidP="00092150">
      <w:pPr>
        <w:pStyle w:val="s1"/>
        <w:spacing w:before="0" w:beforeAutospacing="0" w:after="0" w:afterAutospacing="0" w:line="240" w:lineRule="exact"/>
        <w:ind w:firstLine="708"/>
        <w:jc w:val="both"/>
        <w:outlineLvl w:val="0"/>
      </w:pPr>
      <w:r w:rsidRPr="00092150">
        <w:t>В случае экономии средств краевого 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0F382B" w:rsidRPr="00092150" w:rsidRDefault="000F382B" w:rsidP="00E17FF5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51519A" w:rsidRPr="009C0D5B" w:rsidRDefault="00C073FB" w:rsidP="00E17F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  <w:sectPr w:rsidR="0051519A" w:rsidRPr="009C0D5B" w:rsidSect="00D73181">
          <w:headerReference w:type="default" r:id="rId12"/>
          <w:pgSz w:w="11906" w:h="16838"/>
          <w:pgMar w:top="284" w:right="851" w:bottom="567" w:left="1418" w:header="709" w:footer="709" w:gutter="0"/>
          <w:pgNumType w:start="1"/>
          <w:cols w:space="708"/>
          <w:titlePg/>
          <w:docGrid w:linePitch="360"/>
        </w:sectPr>
      </w:pPr>
      <w:r w:rsidRPr="009C0D5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C073FB" w:rsidRPr="009C0D5B" w:rsidTr="0042646D">
        <w:trPr>
          <w:trHeight w:val="65"/>
        </w:trPr>
        <w:tc>
          <w:tcPr>
            <w:tcW w:w="9814" w:type="dxa"/>
          </w:tcPr>
          <w:p w:rsidR="00C073FB" w:rsidRPr="009C0D5B" w:rsidRDefault="00C073FB" w:rsidP="00E17FF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bookmarkStart w:id="1" w:name="Par585"/>
            <w:bookmarkEnd w:id="1"/>
          </w:p>
        </w:tc>
        <w:tc>
          <w:tcPr>
            <w:tcW w:w="4645" w:type="dxa"/>
          </w:tcPr>
          <w:p w:rsidR="00C073FB" w:rsidRPr="009C0D5B" w:rsidRDefault="00C073FB" w:rsidP="00E17FF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9C0D5B">
              <w:t>Таблица 1</w:t>
            </w:r>
          </w:p>
        </w:tc>
      </w:tr>
    </w:tbl>
    <w:p w:rsidR="00C073FB" w:rsidRPr="009C0D5B" w:rsidRDefault="00C073FB" w:rsidP="00E17FF5">
      <w:pPr>
        <w:widowControl w:val="0"/>
        <w:autoSpaceDE w:val="0"/>
        <w:autoSpaceDN w:val="0"/>
        <w:adjustRightInd w:val="0"/>
        <w:jc w:val="right"/>
        <w:outlineLvl w:val="2"/>
      </w:pPr>
    </w:p>
    <w:p w:rsidR="00C073FB" w:rsidRPr="009C0D5B" w:rsidRDefault="00C073FB" w:rsidP="00E17FF5">
      <w:pPr>
        <w:widowControl w:val="0"/>
        <w:autoSpaceDE w:val="0"/>
        <w:autoSpaceDN w:val="0"/>
        <w:adjustRightInd w:val="0"/>
        <w:jc w:val="center"/>
      </w:pPr>
      <w:r w:rsidRPr="009C0D5B">
        <w:t>СВЕДЕНИЯ</w:t>
      </w:r>
    </w:p>
    <w:p w:rsidR="007D02F6" w:rsidRPr="009C0D5B" w:rsidRDefault="00C073FB" w:rsidP="00E17FF5">
      <w:pPr>
        <w:widowControl w:val="0"/>
        <w:autoSpaceDE w:val="0"/>
        <w:autoSpaceDN w:val="0"/>
        <w:adjustRightInd w:val="0"/>
        <w:jc w:val="center"/>
      </w:pPr>
      <w:r w:rsidRPr="009C0D5B">
        <w:t xml:space="preserve">об индикаторах </w:t>
      </w:r>
      <w:r w:rsidR="0050562C" w:rsidRPr="009C0D5B">
        <w:t>муниципальной</w:t>
      </w:r>
      <w:r w:rsidR="007D02F6" w:rsidRPr="009C0D5B">
        <w:t xml:space="preserve"> программы </w:t>
      </w:r>
      <w:r w:rsidR="0050562C" w:rsidRPr="009C0D5B">
        <w:t>Романовского района</w:t>
      </w:r>
    </w:p>
    <w:p w:rsidR="00C073FB" w:rsidRPr="009C0D5B" w:rsidRDefault="007D02F6" w:rsidP="00E17FF5">
      <w:pPr>
        <w:widowControl w:val="0"/>
        <w:autoSpaceDE w:val="0"/>
        <w:autoSpaceDN w:val="0"/>
        <w:adjustRightInd w:val="0"/>
        <w:jc w:val="center"/>
      </w:pPr>
      <w:r w:rsidRPr="009C0D5B">
        <w:t xml:space="preserve">«Развитие образования в </w:t>
      </w:r>
      <w:r w:rsidR="00FC0FE2" w:rsidRPr="009C0D5B">
        <w:t>Романовском районе</w:t>
      </w:r>
      <w:r w:rsidR="000C7BAD" w:rsidRPr="009C0D5B">
        <w:t>на 202</w:t>
      </w:r>
      <w:r w:rsidR="00EA5E87">
        <w:t>5</w:t>
      </w:r>
      <w:r w:rsidR="000C7BAD" w:rsidRPr="009C0D5B">
        <w:t>-202</w:t>
      </w:r>
      <w:r w:rsidR="00EA5E87">
        <w:t>7</w:t>
      </w:r>
      <w:r w:rsidR="000C7BAD" w:rsidRPr="009C0D5B">
        <w:t xml:space="preserve"> годы</w:t>
      </w:r>
      <w:r w:rsidRPr="009C0D5B">
        <w:t>»</w:t>
      </w:r>
    </w:p>
    <w:p w:rsidR="00E712ED" w:rsidRPr="009C0D5B" w:rsidRDefault="00E712ED" w:rsidP="00E17FF5">
      <w:pPr>
        <w:widowControl w:val="0"/>
        <w:autoSpaceDE w:val="0"/>
        <w:autoSpaceDN w:val="0"/>
        <w:adjustRightInd w:val="0"/>
        <w:jc w:val="center"/>
      </w:pPr>
    </w:p>
    <w:tbl>
      <w:tblPr>
        <w:tblW w:w="1445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851"/>
        <w:gridCol w:w="1134"/>
        <w:gridCol w:w="1417"/>
        <w:gridCol w:w="1418"/>
        <w:gridCol w:w="1984"/>
      </w:tblGrid>
      <w:tr w:rsidR="008A6546" w:rsidRPr="009C0D5B" w:rsidTr="00DA7004">
        <w:trPr>
          <w:trHeight w:val="288"/>
          <w:tblCellSpacing w:w="5" w:type="nil"/>
        </w:trPr>
        <w:tc>
          <w:tcPr>
            <w:tcW w:w="567" w:type="dxa"/>
            <w:vMerge w:val="restart"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№</w:t>
            </w:r>
          </w:p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п/п</w:t>
            </w:r>
          </w:p>
        </w:tc>
        <w:tc>
          <w:tcPr>
            <w:tcW w:w="5812" w:type="dxa"/>
            <w:vMerge w:val="restart"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Наименование индикатора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Единица измерения</w:t>
            </w:r>
          </w:p>
        </w:tc>
        <w:tc>
          <w:tcPr>
            <w:tcW w:w="6804" w:type="dxa"/>
            <w:gridSpan w:val="5"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Значение по годам</w:t>
            </w:r>
          </w:p>
        </w:tc>
      </w:tr>
      <w:tr w:rsidR="008A6546" w:rsidRPr="009C0D5B" w:rsidTr="00DA7004">
        <w:trPr>
          <w:trHeight w:val="591"/>
          <w:tblCellSpacing w:w="5" w:type="nil"/>
        </w:trPr>
        <w:tc>
          <w:tcPr>
            <w:tcW w:w="567" w:type="dxa"/>
            <w:vMerge/>
            <w:shd w:val="clear" w:color="auto" w:fill="FFFFFF"/>
          </w:tcPr>
          <w:p w:rsidR="008A6546" w:rsidRPr="009C0D5B" w:rsidRDefault="008A6546" w:rsidP="00E17FF5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812" w:type="dxa"/>
            <w:vMerge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9C0D5B">
              <w:t xml:space="preserve">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9C0D5B">
              <w:t xml:space="preserve"> год (оценка)</w:t>
            </w:r>
          </w:p>
        </w:tc>
        <w:tc>
          <w:tcPr>
            <w:tcW w:w="4819" w:type="dxa"/>
            <w:gridSpan w:val="3"/>
            <w:shd w:val="clear" w:color="auto" w:fill="FFFFFF"/>
          </w:tcPr>
          <w:p w:rsidR="008A6546" w:rsidRDefault="008A6546" w:rsidP="008A6546">
            <w:pPr>
              <w:widowControl w:val="0"/>
              <w:autoSpaceDE w:val="0"/>
              <w:autoSpaceDN w:val="0"/>
              <w:adjustRightInd w:val="0"/>
            </w:pPr>
            <w:r w:rsidRPr="009C0D5B">
              <w:t xml:space="preserve">годы реализации государственной </w:t>
            </w:r>
          </w:p>
          <w:p w:rsidR="008A6546" w:rsidRPr="009C0D5B" w:rsidRDefault="008A6546" w:rsidP="008A6546">
            <w:pPr>
              <w:widowControl w:val="0"/>
              <w:autoSpaceDE w:val="0"/>
              <w:autoSpaceDN w:val="0"/>
              <w:adjustRightInd w:val="0"/>
            </w:pPr>
            <w:r w:rsidRPr="009C0D5B">
              <w:t>программы</w:t>
            </w:r>
          </w:p>
        </w:tc>
      </w:tr>
      <w:tr w:rsidR="008A6546" w:rsidRPr="009C0D5B" w:rsidTr="00DA7004">
        <w:trPr>
          <w:trHeight w:val="304"/>
          <w:tblCellSpacing w:w="5" w:type="nil"/>
        </w:trPr>
        <w:tc>
          <w:tcPr>
            <w:tcW w:w="567" w:type="dxa"/>
            <w:vMerge/>
            <w:shd w:val="clear" w:color="auto" w:fill="FFFFFF"/>
          </w:tcPr>
          <w:p w:rsidR="008A6546" w:rsidRPr="009C0D5B" w:rsidRDefault="008A6546" w:rsidP="00E17FF5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812" w:type="dxa"/>
            <w:vMerge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9C0D5B">
              <w:t xml:space="preserve"> год</w:t>
            </w:r>
          </w:p>
        </w:tc>
        <w:tc>
          <w:tcPr>
            <w:tcW w:w="1418" w:type="dxa"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9C0D5B">
              <w:t xml:space="preserve"> год</w:t>
            </w:r>
          </w:p>
        </w:tc>
        <w:tc>
          <w:tcPr>
            <w:tcW w:w="1984" w:type="dxa"/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Pr="009C0D5B">
              <w:t xml:space="preserve"> год</w:t>
            </w:r>
          </w:p>
        </w:tc>
      </w:tr>
    </w:tbl>
    <w:p w:rsidR="00E712ED" w:rsidRPr="009C0D5B" w:rsidRDefault="00E712ED" w:rsidP="00E17FF5">
      <w:pPr>
        <w:widowControl w:val="0"/>
        <w:autoSpaceDE w:val="0"/>
        <w:autoSpaceDN w:val="0"/>
        <w:adjustRightInd w:val="0"/>
      </w:pPr>
    </w:p>
    <w:tbl>
      <w:tblPr>
        <w:tblW w:w="1445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1276"/>
        <w:gridCol w:w="851"/>
        <w:gridCol w:w="1134"/>
        <w:gridCol w:w="1417"/>
        <w:gridCol w:w="1418"/>
        <w:gridCol w:w="1984"/>
      </w:tblGrid>
      <w:tr w:rsidR="008A6546" w:rsidRPr="009C0D5B" w:rsidTr="00DA700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  <w:strike/>
              </w:rPr>
            </w:pPr>
            <w:r w:rsidRPr="009C0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8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C0D5B"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D24474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населения качеством дошкольного образования от общего числа опрошенных родителей, дети которых посещают организации дошкольного образования в соответствующем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  <w:p w:rsidR="008A6546" w:rsidRPr="009C0D5B" w:rsidRDefault="008A6546" w:rsidP="00E17FF5"/>
          <w:p w:rsidR="008A6546" w:rsidRPr="009C0D5B" w:rsidRDefault="008A6546" w:rsidP="00E17FF5"/>
          <w:p w:rsidR="008A6546" w:rsidRPr="009C0D5B" w:rsidRDefault="008A6546" w:rsidP="00E17FF5"/>
          <w:p w:rsidR="008A6546" w:rsidRPr="009C0D5B" w:rsidRDefault="008A6546" w:rsidP="00E17F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  <w:p w:rsidR="008A6546" w:rsidRPr="009C0D5B" w:rsidRDefault="008A6546" w:rsidP="00E17FF5"/>
          <w:p w:rsidR="008A6546" w:rsidRPr="009C0D5B" w:rsidRDefault="008A6546" w:rsidP="00E17FF5"/>
          <w:p w:rsidR="008A6546" w:rsidRPr="009C0D5B" w:rsidRDefault="008A6546" w:rsidP="00E17FF5"/>
          <w:p w:rsidR="008A6546" w:rsidRPr="009C0D5B" w:rsidRDefault="008A6546" w:rsidP="00E17F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</w:tr>
      <w:tr w:rsidR="00D24474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412CE4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143B3F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охвата детей в возрасте от 3 до 7 лет, желающих получать услуги дошкольного образования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555DE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555DE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555DE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555DE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555DE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555DE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4474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412CE4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143B3F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 (родителей), получивших социальную поддержку в виде выплаты компенсации части родительской платы  за присмотр и уход за детьми, обратившихся и имеющих право на получение данной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3B6C4A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3B6C4A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3B6C4A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843631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843631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74" w:rsidRPr="009C0D5B" w:rsidRDefault="00843631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143B3F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412CE4" w:rsidP="00143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Численность воспитанников в возрасте до 3 лет, проживающих в Романовском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присмотр, и уход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412CE4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3B6C4A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3B6C4A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3B6C4A" w:rsidP="00143B3F">
            <w:pPr>
              <w:jc w:val="center"/>
            </w:pPr>
            <w:r>
              <w:t>59</w:t>
            </w:r>
          </w:p>
        </w:tc>
      </w:tr>
      <w:tr w:rsidR="00143B3F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412CE4" w:rsidP="00143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</w:t>
            </w:r>
            <w:r w:rsidRPr="009C0D5B">
              <w:rPr>
                <w:rFonts w:ascii="Times New Roman" w:hAnsi="Times New Roman" w:cs="Times New Roman"/>
              </w:rPr>
              <w:lastRenderedPageBreak/>
              <w:t>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jc w:val="center"/>
            </w:pPr>
            <w:r w:rsidRPr="009C0D5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jc w:val="center"/>
            </w:pPr>
            <w:r w:rsidRPr="009C0D5B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jc w:val="center"/>
            </w:pPr>
            <w:r w:rsidRPr="009C0D5B">
              <w:t>100</w:t>
            </w:r>
          </w:p>
        </w:tc>
      </w:tr>
      <w:tr w:rsidR="00143B3F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412CE4" w:rsidP="00143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143B3F" w:rsidP="00143B3F">
            <w:pPr>
              <w:autoSpaceDE w:val="0"/>
              <w:autoSpaceDN w:val="0"/>
              <w:adjustRightInd w:val="0"/>
              <w:jc w:val="both"/>
            </w:pPr>
            <w:r w:rsidRPr="00B409E0">
              <w:t>Доля муниципальных дошкольных образовательных организаций, соответствующих современным требованиям обучения, в общем количестве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3B6C4A" w:rsidP="00143B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3B6C4A" w:rsidP="003B6C4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3B6C4A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3B6C4A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3B6C4A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3F" w:rsidRPr="009C0D5B" w:rsidRDefault="003B6C4A" w:rsidP="00143B3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412CE4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753D93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753D93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753D93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753D93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100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12CE4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7B48CF" w:rsidRDefault="007B48CF" w:rsidP="00E17FF5">
            <w:pPr>
              <w:jc w:val="center"/>
              <w:rPr>
                <w:color w:val="000000" w:themeColor="text1"/>
              </w:rPr>
            </w:pPr>
            <w:r w:rsidRPr="007B48CF">
              <w:rPr>
                <w:color w:val="000000" w:themeColor="text1"/>
              </w:rPr>
              <w:t>101,66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40C6B" w:rsidP="00E17FF5">
            <w:pPr>
              <w:jc w:val="center"/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40C6B" w:rsidP="00E17FF5">
            <w:pPr>
              <w:jc w:val="center"/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40C6B" w:rsidP="00E17FF5">
            <w:pPr>
              <w:jc w:val="center"/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40C6B" w:rsidP="00E17FF5">
            <w:pPr>
              <w:jc w:val="center"/>
            </w:pPr>
            <w:r>
              <w:rPr>
                <w:color w:val="000000" w:themeColor="text1"/>
              </w:rPr>
              <w:t>95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12CE4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jc w:val="center"/>
            </w:pPr>
            <w:r w:rsidRPr="009C0D5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jc w:val="center"/>
            </w:pPr>
            <w:r w:rsidRPr="009C0D5B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jc w:val="center"/>
            </w:pPr>
            <w:r w:rsidRPr="009C0D5B">
              <w:t>100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C0D5B"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100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541E09" w:rsidRDefault="0025541F" w:rsidP="00541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 на территории района, от числа детей-сирот и детей, оставшихся без попечения родителей, выявленных за отчётный период.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8</w:t>
            </w:r>
            <w:r w:rsidR="00F37BD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8</w:t>
            </w:r>
            <w:r w:rsidR="00F37BD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8</w:t>
            </w:r>
            <w:r w:rsidR="00611BB9">
              <w:rPr>
                <w:rFonts w:ascii="Times New Roman" w:hAnsi="Times New Roman" w:cs="Times New Roman"/>
              </w:rPr>
              <w:t>1</w:t>
            </w:r>
            <w:r w:rsidR="00F37BD2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8</w:t>
            </w:r>
            <w:r w:rsidR="00611BB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F37BD2" w:rsidP="00E17FF5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11BB9">
              <w:rPr>
                <w:rFonts w:ascii="Times New Roman" w:hAnsi="Times New Roman" w:cs="Times New Roman"/>
              </w:rPr>
              <w:t>5,0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C0D5B">
              <w:rPr>
                <w:spacing w:val="-2"/>
              </w:rPr>
              <w:t xml:space="preserve">Доля детей в возрасте от 5 до 18 лет, получающих муниципальную услугу </w:t>
            </w:r>
            <w:r w:rsidRPr="009C0D5B">
              <w:t>по реализации дополнительных общеразвивающих программ по социальному сертификату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40C6B" w:rsidP="00E17FF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40C6B" w:rsidP="00E17FF5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40C6B" w:rsidP="00E17FF5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40C6B" w:rsidP="00E17FF5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40C6B" w:rsidP="00E17FF5">
            <w:pPr>
              <w:jc w:val="center"/>
            </w:pPr>
            <w:r>
              <w:t>30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Default="008A6546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Количество услуг психолого-педагогической, методиче</w:t>
            </w:r>
            <w:r w:rsidRPr="009C0D5B">
              <w:rPr>
                <w:rFonts w:ascii="Times New Roman" w:hAnsi="Times New Roman" w:cs="Times New Roman"/>
              </w:rPr>
              <w:softHyphen/>
              <w:t>ской и консуль</w:t>
            </w:r>
            <w:r w:rsidRPr="009C0D5B">
              <w:rPr>
                <w:rFonts w:ascii="Times New Roman" w:hAnsi="Times New Roman" w:cs="Times New Roman"/>
              </w:rPr>
              <w:softHyphen/>
              <w:t>тативной помощи родителям (законным представителям) детей, а также гражда</w:t>
            </w:r>
            <w:r w:rsidRPr="009C0D5B">
              <w:rPr>
                <w:rFonts w:ascii="Times New Roman" w:hAnsi="Times New Roman" w:cs="Times New Roman"/>
              </w:rPr>
              <w:softHyphen/>
              <w:t>нам, желающим принять на воспитание в свои семьи детей, оставшихся без попе</w:t>
            </w:r>
            <w:r w:rsidRPr="009C0D5B">
              <w:rPr>
                <w:rFonts w:ascii="Times New Roman" w:hAnsi="Times New Roman" w:cs="Times New Roman"/>
              </w:rPr>
              <w:softHyphen/>
              <w:t>чения родителей, в том числе с привлече</w:t>
            </w:r>
            <w:r w:rsidRPr="009C0D5B">
              <w:rPr>
                <w:rFonts w:ascii="Times New Roman" w:hAnsi="Times New Roman" w:cs="Times New Roman"/>
              </w:rPr>
              <w:softHyphen/>
              <w:t>нием некоммерческих организаций, на</w:t>
            </w:r>
            <w:r w:rsidRPr="009C0D5B">
              <w:rPr>
                <w:rFonts w:ascii="Times New Roman" w:hAnsi="Times New Roman" w:cs="Times New Roman"/>
              </w:rPr>
              <w:softHyphen/>
              <w:t>растающим итогом с 20</w:t>
            </w:r>
            <w:r w:rsidR="00753D93">
              <w:rPr>
                <w:rFonts w:ascii="Times New Roman" w:hAnsi="Times New Roman" w:cs="Times New Roman"/>
              </w:rPr>
              <w:t>23</w:t>
            </w:r>
            <w:r w:rsidRPr="009C0D5B">
              <w:rPr>
                <w:rFonts w:ascii="Times New Roman" w:hAnsi="Times New Roman" w:cs="Times New Roman"/>
              </w:rPr>
              <w:t xml:space="preserve"> года</w:t>
            </w:r>
          </w:p>
          <w:p w:rsidR="0025541F" w:rsidRPr="0025541F" w:rsidRDefault="0025541F" w:rsidP="00541E0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B7714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B7714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2AA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B7714C" w:rsidP="00E17FF5">
            <w:pPr>
              <w:jc w:val="center"/>
            </w:pPr>
            <w:r>
              <w:t>1</w:t>
            </w:r>
            <w:r w:rsidR="006B2AA5"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6B2AA5" w:rsidP="00E17FF5">
            <w:pPr>
              <w:jc w:val="center"/>
            </w:pPr>
            <w: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6B2AA5" w:rsidP="00E17FF5">
            <w:pPr>
              <w:jc w:val="center"/>
            </w:pPr>
            <w:r>
              <w:t>189</w:t>
            </w:r>
          </w:p>
        </w:tc>
      </w:tr>
      <w:tr w:rsidR="00611BB9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B9" w:rsidRDefault="00611BB9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B9" w:rsidRPr="009C0D5B" w:rsidRDefault="00541E09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B409E0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переданных на воспитание в семьи граждан на территории района в отношении которых проведена проверка жилищно-бытовых условий.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B9" w:rsidRPr="009C0D5B" w:rsidRDefault="00B53F7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B9" w:rsidRPr="00B53F73" w:rsidRDefault="00B53F73" w:rsidP="00B53F73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B9" w:rsidRPr="009C0D5B" w:rsidRDefault="00B53F7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B9" w:rsidRPr="009C0D5B" w:rsidRDefault="00B53F73" w:rsidP="00E17FF5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B9" w:rsidRPr="009C0D5B" w:rsidRDefault="00B53F73" w:rsidP="00E17FF5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B9" w:rsidRPr="009C0D5B" w:rsidRDefault="00B53F73" w:rsidP="00E17FF5">
            <w:pPr>
              <w:jc w:val="center"/>
            </w:pPr>
            <w:r>
              <w:t>100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753D9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753D9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753D93" w:rsidP="00E17FF5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753D93" w:rsidP="00E17FF5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753D93" w:rsidP="00E17FF5">
            <w:pPr>
              <w:jc w:val="center"/>
            </w:pPr>
            <w:r>
              <w:t>100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C0D5B"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753D93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753D93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753D93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753D93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753D93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</w:tr>
      <w:tr w:rsidR="008A6546" w:rsidRPr="009C0D5B" w:rsidTr="003A4579">
        <w:trPr>
          <w:trHeight w:val="12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112233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2233"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112233" w:rsidRDefault="008A654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3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учреждений,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112233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223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112233" w:rsidRDefault="0011223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2233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112233" w:rsidRDefault="00F6510B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2233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112233" w:rsidRDefault="0011223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2233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112233" w:rsidRDefault="0011223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2233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112233" w:rsidRDefault="0011223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2233">
              <w:rPr>
                <w:rFonts w:ascii="Times New Roman" w:hAnsi="Times New Roman" w:cs="Times New Roman"/>
              </w:rPr>
              <w:t>70,2</w:t>
            </w:r>
          </w:p>
        </w:tc>
      </w:tr>
      <w:tr w:rsidR="008A6546" w:rsidRPr="009C0D5B" w:rsidTr="00DA700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учреждениях Романовского района, обеспеченных бесплатным горячим питанием, в общем количестве обучающихся, получающих начальное общее образование в муниципальных учреждениях Романовского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5D2B6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5D2B6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100</w:t>
            </w:r>
          </w:p>
        </w:tc>
      </w:tr>
      <w:tr w:rsidR="008A6546" w:rsidRPr="009C0D5B" w:rsidTr="00DA700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Доля расположенных на территории Романовского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autoSpaceDE w:val="0"/>
              <w:autoSpaceDN w:val="0"/>
              <w:adjustRightInd w:val="0"/>
              <w:jc w:val="both"/>
            </w:pPr>
            <w:r w:rsidRPr="009C0D5B">
              <w:t xml:space="preserve"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 xml:space="preserve">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autoSpaceDE w:val="0"/>
              <w:autoSpaceDN w:val="0"/>
              <w:adjustRightInd w:val="0"/>
              <w:jc w:val="both"/>
            </w:pPr>
            <w:r w:rsidRPr="009C0D5B">
              <w:t>Численность обучающихся, охваченных основными программами цифрового, естественнонаучного и гуманитарного профилей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D5B">
              <w:t xml:space="preserve">чел.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EA1229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</w:tr>
      <w:tr w:rsidR="00B73DC0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0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0" w:rsidRPr="00B409E0" w:rsidRDefault="00B73DC0" w:rsidP="00E17FF5">
            <w:pPr>
              <w:autoSpaceDE w:val="0"/>
              <w:autoSpaceDN w:val="0"/>
              <w:adjustRightInd w:val="0"/>
              <w:jc w:val="both"/>
            </w:pPr>
            <w:r w:rsidRPr="00B409E0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0" w:rsidRPr="009C0D5B" w:rsidRDefault="00B5656E" w:rsidP="00E17F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0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0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0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0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0" w:rsidRPr="009C0D5B" w:rsidRDefault="00431D7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Количество общеобразовательных организаций Романовского района,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2310B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2310B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2310B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2310B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2310B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B0345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5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3" w:rsidRPr="00B409E0" w:rsidRDefault="005D77D3" w:rsidP="005D7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Доля численности муниципальных дошкольных образовательных организаций, которые оснащены инженерно-техническими средствами для обеспечения антитеррористической защищенности в общей численности дошкольных образовательных организаций. </w:t>
            </w:r>
          </w:p>
          <w:p w:rsidR="000B0345" w:rsidRPr="009C0D5B" w:rsidRDefault="000B0345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5" w:rsidRPr="009C0D5B" w:rsidRDefault="005D77D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5" w:rsidRPr="009C0D5B" w:rsidRDefault="00B5656E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5" w:rsidRPr="009C0D5B" w:rsidRDefault="0024702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5" w:rsidRPr="009C0D5B" w:rsidRDefault="0024702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5" w:rsidRPr="009C0D5B" w:rsidRDefault="0024702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45" w:rsidRPr="009C0D5B" w:rsidRDefault="0024702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77D3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3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3" w:rsidRPr="00B409E0" w:rsidRDefault="005D77D3" w:rsidP="005D7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Доля численности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организаций, которые оснащены инженерно-техническими средствами для обеспечения антитеррористической защищенности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409E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организаций. </w:t>
            </w:r>
          </w:p>
          <w:p w:rsidR="005D77D3" w:rsidRPr="00B409E0" w:rsidRDefault="005D77D3" w:rsidP="005D7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3" w:rsidRPr="009C0D5B" w:rsidRDefault="005D77D3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3" w:rsidRPr="009C0D5B" w:rsidRDefault="00E64FDC" w:rsidP="00B5656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3" w:rsidRPr="009C0D5B" w:rsidRDefault="00E64FD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3" w:rsidRPr="009C0D5B" w:rsidRDefault="00E64FD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3" w:rsidRPr="009C0D5B" w:rsidRDefault="00E64FDC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3" w:rsidRPr="009C0D5B" w:rsidRDefault="0000244D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autoSpaceDE w:val="0"/>
              <w:autoSpaceDN w:val="0"/>
              <w:adjustRightInd w:val="0"/>
              <w:jc w:val="both"/>
            </w:pPr>
            <w:r w:rsidRPr="009C0D5B"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F78E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F78E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F78E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F78E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4F78E2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6546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143B3F" w:rsidP="00E17F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8A6546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FE31E0" w:rsidRDefault="00FE31E0" w:rsidP="00E17FF5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1E0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95398A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95398A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95398A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6" w:rsidRPr="009C0D5B" w:rsidRDefault="005B6031" w:rsidP="00E17FF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Доля обучающихся образовательных организаций Романовского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6"/>
              <w:jc w:val="both"/>
              <w:rPr>
                <w:rFonts w:ascii="Times New Roman" w:hAnsi="Times New Roman" w:cs="Times New Roman"/>
                <w:spacing w:val="-2"/>
              </w:rPr>
            </w:pPr>
            <w:r w:rsidRPr="009C0D5B">
              <w:rPr>
                <w:rFonts w:ascii="Times New Roman" w:hAnsi="Times New Roman" w:cs="Times New Roman"/>
                <w:spacing w:val="-2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spacing w:line="230" w:lineRule="auto"/>
              <w:jc w:val="center"/>
              <w:rPr>
                <w:spacing w:val="-2"/>
              </w:rPr>
            </w:pPr>
            <w:r w:rsidRPr="009C0D5B">
              <w:rPr>
                <w:spacing w:val="-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spacing w:line="230" w:lineRule="auto"/>
              <w:jc w:val="center"/>
              <w:rPr>
                <w:spacing w:val="-2"/>
              </w:rPr>
            </w:pPr>
            <w:r w:rsidRPr="009C0D5B">
              <w:rPr>
                <w:spacing w:val="-2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spacing w:line="230" w:lineRule="auto"/>
              <w:jc w:val="center"/>
              <w:rPr>
                <w:spacing w:val="-2"/>
              </w:rPr>
            </w:pPr>
            <w:r w:rsidRPr="009C0D5B">
              <w:rPr>
                <w:spacing w:val="-2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spacing w:line="230" w:lineRule="auto"/>
              <w:jc w:val="center"/>
              <w:rPr>
                <w:spacing w:val="-2"/>
              </w:rPr>
            </w:pPr>
            <w:r w:rsidRPr="009C0D5B">
              <w:rPr>
                <w:spacing w:val="-2"/>
              </w:rPr>
              <w:t>190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  <w:spacing w:val="-2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spacing w:line="230" w:lineRule="auto"/>
              <w:jc w:val="center"/>
              <w:rPr>
                <w:spacing w:val="-2"/>
              </w:rPr>
            </w:pPr>
            <w:r w:rsidRPr="009C0D5B">
              <w:rPr>
                <w:spacing w:val="-2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spacing w:line="230" w:lineRule="auto"/>
              <w:jc w:val="center"/>
              <w:rPr>
                <w:spacing w:val="-2"/>
              </w:rPr>
            </w:pPr>
            <w:r w:rsidRPr="009C0D5B">
              <w:rPr>
                <w:spacing w:val="-2"/>
              </w:rPr>
              <w:t>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spacing w:line="230" w:lineRule="auto"/>
              <w:jc w:val="center"/>
              <w:rPr>
                <w:spacing w:val="-2"/>
              </w:rPr>
            </w:pPr>
            <w:r w:rsidRPr="009C0D5B">
              <w:rPr>
                <w:spacing w:val="-2"/>
              </w:rPr>
              <w:t>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spacing w:line="230" w:lineRule="auto"/>
              <w:jc w:val="center"/>
              <w:rPr>
                <w:spacing w:val="-2"/>
              </w:rPr>
            </w:pPr>
            <w:r w:rsidRPr="009C0D5B">
              <w:rPr>
                <w:spacing w:val="-2"/>
              </w:rPr>
              <w:t>973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317330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7F1554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7C014C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05005"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руковод</w:t>
            </w:r>
            <w:r w:rsidR="009714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ителей</w:t>
            </w: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ителей и специалистов комитета по образованию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971404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971404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05005"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педагогических работников, прошедших добровольную независимую оценку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предметной компитенции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6A2137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6A2137" w:rsidRDefault="006A2137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7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6A2137" w:rsidRDefault="006A2137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7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6A2137" w:rsidRDefault="006A2137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7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05005"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учителей в рамках регионального проекта «Цифровая образовательная среда»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AF3957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AF3957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AF3957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AF3957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AF3957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77BBF"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1D7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общем числе педагогических работников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1D714C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1D714C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1D714C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7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1D714C" w:rsidP="00431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1D7E" w:rsidRPr="009C0D5B" w:rsidTr="00DA700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777BBF" w:rsidP="00431D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Доля работников органа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C0D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jc w:val="center"/>
            </w:pPr>
            <w:r w:rsidRPr="009C0D5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jc w:val="center"/>
            </w:pPr>
            <w:r w:rsidRPr="009C0D5B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7E" w:rsidRPr="009C0D5B" w:rsidRDefault="00431D7E" w:rsidP="00431D7E">
            <w:pPr>
              <w:jc w:val="center"/>
            </w:pPr>
            <w:r w:rsidRPr="009C0D5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jc w:val="center"/>
            </w:pPr>
            <w:r w:rsidRPr="009C0D5B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E" w:rsidRPr="009C0D5B" w:rsidRDefault="00431D7E" w:rsidP="00431D7E">
            <w:pPr>
              <w:jc w:val="center"/>
            </w:pPr>
            <w:r w:rsidRPr="009C0D5B">
              <w:t>100</w:t>
            </w:r>
          </w:p>
        </w:tc>
      </w:tr>
    </w:tbl>
    <w:p w:rsidR="009709CC" w:rsidRDefault="009709CC" w:rsidP="00E17FF5">
      <w:pPr>
        <w:widowControl w:val="0"/>
        <w:autoSpaceDE w:val="0"/>
        <w:autoSpaceDN w:val="0"/>
        <w:adjustRightInd w:val="0"/>
      </w:pPr>
    </w:p>
    <w:p w:rsidR="00843631" w:rsidRDefault="00843631" w:rsidP="00E17FF5">
      <w:pPr>
        <w:widowControl w:val="0"/>
        <w:autoSpaceDE w:val="0"/>
        <w:autoSpaceDN w:val="0"/>
        <w:adjustRightInd w:val="0"/>
      </w:pPr>
    </w:p>
    <w:p w:rsidR="00843631" w:rsidRDefault="00843631" w:rsidP="00E17FF5">
      <w:pPr>
        <w:widowControl w:val="0"/>
        <w:autoSpaceDE w:val="0"/>
        <w:autoSpaceDN w:val="0"/>
        <w:adjustRightInd w:val="0"/>
      </w:pPr>
    </w:p>
    <w:p w:rsidR="00843631" w:rsidRDefault="00843631" w:rsidP="00E17FF5">
      <w:pPr>
        <w:widowControl w:val="0"/>
        <w:autoSpaceDE w:val="0"/>
        <w:autoSpaceDN w:val="0"/>
        <w:adjustRightInd w:val="0"/>
      </w:pPr>
    </w:p>
    <w:p w:rsidR="00843631" w:rsidRDefault="00843631" w:rsidP="00E17FF5">
      <w:pPr>
        <w:widowControl w:val="0"/>
        <w:autoSpaceDE w:val="0"/>
        <w:autoSpaceDN w:val="0"/>
        <w:adjustRightInd w:val="0"/>
      </w:pPr>
    </w:p>
    <w:p w:rsidR="00843631" w:rsidRDefault="00843631" w:rsidP="00E17FF5">
      <w:pPr>
        <w:widowControl w:val="0"/>
        <w:autoSpaceDE w:val="0"/>
        <w:autoSpaceDN w:val="0"/>
        <w:adjustRightInd w:val="0"/>
      </w:pPr>
    </w:p>
    <w:p w:rsidR="00843631" w:rsidRDefault="00843631" w:rsidP="00E17FF5">
      <w:pPr>
        <w:widowControl w:val="0"/>
        <w:autoSpaceDE w:val="0"/>
        <w:autoSpaceDN w:val="0"/>
        <w:adjustRightInd w:val="0"/>
      </w:pPr>
    </w:p>
    <w:p w:rsidR="008909AD" w:rsidRDefault="008909AD" w:rsidP="00E17FF5">
      <w:pPr>
        <w:widowControl w:val="0"/>
        <w:autoSpaceDE w:val="0"/>
        <w:autoSpaceDN w:val="0"/>
        <w:adjustRightInd w:val="0"/>
      </w:pPr>
    </w:p>
    <w:p w:rsidR="008909AD" w:rsidRDefault="008909AD" w:rsidP="00E17FF5">
      <w:pPr>
        <w:widowControl w:val="0"/>
        <w:autoSpaceDE w:val="0"/>
        <w:autoSpaceDN w:val="0"/>
        <w:adjustRightInd w:val="0"/>
      </w:pPr>
    </w:p>
    <w:p w:rsidR="008909AD" w:rsidRDefault="008909AD" w:rsidP="00E17FF5">
      <w:pPr>
        <w:widowControl w:val="0"/>
        <w:autoSpaceDE w:val="0"/>
        <w:autoSpaceDN w:val="0"/>
        <w:adjustRightInd w:val="0"/>
      </w:pPr>
    </w:p>
    <w:p w:rsidR="008909AD" w:rsidRDefault="008909AD" w:rsidP="00E17FF5">
      <w:pPr>
        <w:widowControl w:val="0"/>
        <w:autoSpaceDE w:val="0"/>
        <w:autoSpaceDN w:val="0"/>
        <w:adjustRightInd w:val="0"/>
      </w:pPr>
    </w:p>
    <w:p w:rsidR="008909AD" w:rsidRDefault="008909AD" w:rsidP="00E17FF5">
      <w:pPr>
        <w:widowControl w:val="0"/>
        <w:autoSpaceDE w:val="0"/>
        <w:autoSpaceDN w:val="0"/>
        <w:adjustRightInd w:val="0"/>
      </w:pPr>
    </w:p>
    <w:p w:rsidR="008909AD" w:rsidRDefault="008909AD" w:rsidP="00E17FF5">
      <w:pPr>
        <w:widowControl w:val="0"/>
        <w:autoSpaceDE w:val="0"/>
        <w:autoSpaceDN w:val="0"/>
        <w:adjustRightInd w:val="0"/>
      </w:pPr>
    </w:p>
    <w:p w:rsidR="008909AD" w:rsidRDefault="008909AD" w:rsidP="00E17FF5">
      <w:pPr>
        <w:widowControl w:val="0"/>
        <w:autoSpaceDE w:val="0"/>
        <w:autoSpaceDN w:val="0"/>
        <w:adjustRightInd w:val="0"/>
      </w:pPr>
    </w:p>
    <w:sectPr w:rsidR="008909AD" w:rsidSect="00A24E60">
      <w:headerReference w:type="default" r:id="rId13"/>
      <w:headerReference w:type="first" r:id="rId14"/>
      <w:pgSz w:w="16838" w:h="11906" w:orient="landscape"/>
      <w:pgMar w:top="851" w:right="1021" w:bottom="1418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41" w:rsidRDefault="001B3241" w:rsidP="001A4FAE">
      <w:pPr>
        <w:pStyle w:val="a4"/>
      </w:pPr>
      <w:r>
        <w:separator/>
      </w:r>
    </w:p>
  </w:endnote>
  <w:endnote w:type="continuationSeparator" w:id="0">
    <w:p w:rsidR="001B3241" w:rsidRDefault="001B3241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41" w:rsidRDefault="001B3241" w:rsidP="001A4FAE">
      <w:pPr>
        <w:pStyle w:val="a4"/>
      </w:pPr>
      <w:r>
        <w:separator/>
      </w:r>
    </w:p>
  </w:footnote>
  <w:footnote w:type="continuationSeparator" w:id="0">
    <w:p w:rsidR="001B3241" w:rsidRDefault="001B3241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00805"/>
      <w:docPartObj>
        <w:docPartGallery w:val="Page Numbers (Top of Page)"/>
        <w:docPartUnique/>
      </w:docPartObj>
    </w:sdtPr>
    <w:sdtEndPr/>
    <w:sdtContent>
      <w:p w:rsidR="00BA2C77" w:rsidRDefault="004B51AB">
        <w:pPr>
          <w:pStyle w:val="af9"/>
          <w:jc w:val="right"/>
        </w:pPr>
        <w:r>
          <w:fldChar w:fldCharType="begin"/>
        </w:r>
        <w:r w:rsidR="00BA2C77">
          <w:instrText>PAGE   \* MERGEFORMAT</w:instrText>
        </w:r>
        <w:r>
          <w:fldChar w:fldCharType="separate"/>
        </w:r>
        <w:r w:rsidR="00743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C77" w:rsidRDefault="00BA2C77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77" w:rsidRDefault="004B51AB" w:rsidP="000A3F12">
    <w:pPr>
      <w:pStyle w:val="af9"/>
      <w:jc w:val="right"/>
    </w:pPr>
    <w:r>
      <w:rPr>
        <w:noProof/>
      </w:rPr>
      <w:fldChar w:fldCharType="begin"/>
    </w:r>
    <w:r w:rsidR="00BA2C77">
      <w:rPr>
        <w:noProof/>
      </w:rPr>
      <w:instrText xml:space="preserve"> PAGE   \* MERGEFORMAT </w:instrText>
    </w:r>
    <w:r>
      <w:rPr>
        <w:noProof/>
      </w:rPr>
      <w:fldChar w:fldCharType="separate"/>
    </w:r>
    <w:r w:rsidR="00743B19">
      <w:rPr>
        <w:noProof/>
      </w:rPr>
      <w:t>49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77" w:rsidRPr="00E34441" w:rsidRDefault="00BA2C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842AA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5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D42153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5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DFA0891"/>
    <w:multiLevelType w:val="hybridMultilevel"/>
    <w:tmpl w:val="42A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7E08"/>
    <w:multiLevelType w:val="multilevel"/>
    <w:tmpl w:val="C8563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4D1448D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5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B54A8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5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51FC5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5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EEF1584"/>
    <w:multiLevelType w:val="hybridMultilevel"/>
    <w:tmpl w:val="498835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4518B"/>
    <w:multiLevelType w:val="multilevel"/>
    <w:tmpl w:val="2C5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8"/>
  </w:num>
  <w:num w:numId="8">
    <w:abstractNumId w:val="4"/>
  </w:num>
  <w:num w:numId="9">
    <w:abstractNumId w:val="24"/>
  </w:num>
  <w:num w:numId="10">
    <w:abstractNumId w:val="13"/>
  </w:num>
  <w:num w:numId="11">
    <w:abstractNumId w:val="12"/>
  </w:num>
  <w:num w:numId="12">
    <w:abstractNumId w:val="5"/>
  </w:num>
  <w:num w:numId="13">
    <w:abstractNumId w:val="1"/>
  </w:num>
  <w:num w:numId="14">
    <w:abstractNumId w:val="20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16"/>
  </w:num>
  <w:num w:numId="20">
    <w:abstractNumId w:val="1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22"/>
  </w:num>
  <w:num w:numId="25">
    <w:abstractNumId w:val="9"/>
  </w:num>
  <w:num w:numId="26">
    <w:abstractNumId w:val="0"/>
    <w:lvlOverride w:ilvl="0">
      <w:lvl w:ilvl="0">
        <w:numFmt w:val="bullet"/>
        <w:lvlText w:val="-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4"/>
  </w:num>
  <w:num w:numId="28">
    <w:abstractNumId w:val="15"/>
  </w:num>
  <w:num w:numId="29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92E"/>
    <w:rsid w:val="0000010F"/>
    <w:rsid w:val="00000469"/>
    <w:rsid w:val="000011AD"/>
    <w:rsid w:val="000015FF"/>
    <w:rsid w:val="000017D3"/>
    <w:rsid w:val="00001969"/>
    <w:rsid w:val="000021FE"/>
    <w:rsid w:val="0000244D"/>
    <w:rsid w:val="00002701"/>
    <w:rsid w:val="00002861"/>
    <w:rsid w:val="0000376A"/>
    <w:rsid w:val="00003783"/>
    <w:rsid w:val="00004A11"/>
    <w:rsid w:val="00005246"/>
    <w:rsid w:val="000110B6"/>
    <w:rsid w:val="000119A0"/>
    <w:rsid w:val="000121E3"/>
    <w:rsid w:val="00012848"/>
    <w:rsid w:val="00012A2D"/>
    <w:rsid w:val="000140B8"/>
    <w:rsid w:val="0001462A"/>
    <w:rsid w:val="0001496F"/>
    <w:rsid w:val="00017F99"/>
    <w:rsid w:val="00020C6F"/>
    <w:rsid w:val="000213A8"/>
    <w:rsid w:val="00022F9C"/>
    <w:rsid w:val="00023435"/>
    <w:rsid w:val="00025C1A"/>
    <w:rsid w:val="00026DD2"/>
    <w:rsid w:val="00027447"/>
    <w:rsid w:val="000277C9"/>
    <w:rsid w:val="0003160E"/>
    <w:rsid w:val="000316D6"/>
    <w:rsid w:val="00033781"/>
    <w:rsid w:val="00034843"/>
    <w:rsid w:val="00035535"/>
    <w:rsid w:val="00036E1B"/>
    <w:rsid w:val="0003781C"/>
    <w:rsid w:val="00041A13"/>
    <w:rsid w:val="000434C5"/>
    <w:rsid w:val="00044115"/>
    <w:rsid w:val="00044335"/>
    <w:rsid w:val="00044522"/>
    <w:rsid w:val="00046A1B"/>
    <w:rsid w:val="000473ED"/>
    <w:rsid w:val="00047A63"/>
    <w:rsid w:val="00050C05"/>
    <w:rsid w:val="00054CE6"/>
    <w:rsid w:val="00056C79"/>
    <w:rsid w:val="00060208"/>
    <w:rsid w:val="00061960"/>
    <w:rsid w:val="00061B82"/>
    <w:rsid w:val="000627B0"/>
    <w:rsid w:val="00062BED"/>
    <w:rsid w:val="00063F92"/>
    <w:rsid w:val="000642E9"/>
    <w:rsid w:val="000643C0"/>
    <w:rsid w:val="00065618"/>
    <w:rsid w:val="00065D28"/>
    <w:rsid w:val="00065EB6"/>
    <w:rsid w:val="0006634C"/>
    <w:rsid w:val="00066E46"/>
    <w:rsid w:val="00072243"/>
    <w:rsid w:val="00072928"/>
    <w:rsid w:val="00072EEF"/>
    <w:rsid w:val="00075BAE"/>
    <w:rsid w:val="0008166C"/>
    <w:rsid w:val="00082C7F"/>
    <w:rsid w:val="0008306A"/>
    <w:rsid w:val="00083B7F"/>
    <w:rsid w:val="000843C7"/>
    <w:rsid w:val="00084B21"/>
    <w:rsid w:val="00084D0E"/>
    <w:rsid w:val="000851A2"/>
    <w:rsid w:val="00085CCF"/>
    <w:rsid w:val="000861B3"/>
    <w:rsid w:val="0008743E"/>
    <w:rsid w:val="00090720"/>
    <w:rsid w:val="00090C3D"/>
    <w:rsid w:val="0009156C"/>
    <w:rsid w:val="000917B8"/>
    <w:rsid w:val="00092150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3CB"/>
    <w:rsid w:val="000A14BE"/>
    <w:rsid w:val="000A1759"/>
    <w:rsid w:val="000A274D"/>
    <w:rsid w:val="000A3F12"/>
    <w:rsid w:val="000A4249"/>
    <w:rsid w:val="000A4871"/>
    <w:rsid w:val="000A48A4"/>
    <w:rsid w:val="000A4AAA"/>
    <w:rsid w:val="000A5A59"/>
    <w:rsid w:val="000A78ED"/>
    <w:rsid w:val="000A7DF3"/>
    <w:rsid w:val="000A7FA8"/>
    <w:rsid w:val="000B0345"/>
    <w:rsid w:val="000B0C8C"/>
    <w:rsid w:val="000B19E0"/>
    <w:rsid w:val="000B1CEC"/>
    <w:rsid w:val="000B2283"/>
    <w:rsid w:val="000B2EB5"/>
    <w:rsid w:val="000B4D19"/>
    <w:rsid w:val="000B5536"/>
    <w:rsid w:val="000B5749"/>
    <w:rsid w:val="000B5B31"/>
    <w:rsid w:val="000B7386"/>
    <w:rsid w:val="000B7FB9"/>
    <w:rsid w:val="000C0FD8"/>
    <w:rsid w:val="000C21F2"/>
    <w:rsid w:val="000C22E5"/>
    <w:rsid w:val="000C3E8C"/>
    <w:rsid w:val="000C437C"/>
    <w:rsid w:val="000C48E1"/>
    <w:rsid w:val="000C578D"/>
    <w:rsid w:val="000C5AB8"/>
    <w:rsid w:val="000C5CA2"/>
    <w:rsid w:val="000C5D11"/>
    <w:rsid w:val="000C6BE3"/>
    <w:rsid w:val="000C6CA2"/>
    <w:rsid w:val="000C7210"/>
    <w:rsid w:val="000C7BAD"/>
    <w:rsid w:val="000D2D75"/>
    <w:rsid w:val="000D3D08"/>
    <w:rsid w:val="000D46CF"/>
    <w:rsid w:val="000E060E"/>
    <w:rsid w:val="000E09F7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635"/>
    <w:rsid w:val="000E6E34"/>
    <w:rsid w:val="000E7515"/>
    <w:rsid w:val="000E7CFD"/>
    <w:rsid w:val="000F00E7"/>
    <w:rsid w:val="000F013D"/>
    <w:rsid w:val="000F0354"/>
    <w:rsid w:val="000F095E"/>
    <w:rsid w:val="000F194D"/>
    <w:rsid w:val="000F2839"/>
    <w:rsid w:val="000F3432"/>
    <w:rsid w:val="000F382B"/>
    <w:rsid w:val="000F4CD7"/>
    <w:rsid w:val="000F5125"/>
    <w:rsid w:val="000F5135"/>
    <w:rsid w:val="000F6342"/>
    <w:rsid w:val="000F758C"/>
    <w:rsid w:val="000F75D2"/>
    <w:rsid w:val="00100299"/>
    <w:rsid w:val="001002A0"/>
    <w:rsid w:val="0010073C"/>
    <w:rsid w:val="00102496"/>
    <w:rsid w:val="00104923"/>
    <w:rsid w:val="0010528C"/>
    <w:rsid w:val="00107076"/>
    <w:rsid w:val="00107D57"/>
    <w:rsid w:val="00110A79"/>
    <w:rsid w:val="00111586"/>
    <w:rsid w:val="00111DC6"/>
    <w:rsid w:val="00112233"/>
    <w:rsid w:val="00114B91"/>
    <w:rsid w:val="00114C37"/>
    <w:rsid w:val="0011544C"/>
    <w:rsid w:val="00116024"/>
    <w:rsid w:val="001222D0"/>
    <w:rsid w:val="00123555"/>
    <w:rsid w:val="001236BC"/>
    <w:rsid w:val="001266DB"/>
    <w:rsid w:val="001267CA"/>
    <w:rsid w:val="00126822"/>
    <w:rsid w:val="00127377"/>
    <w:rsid w:val="00130D00"/>
    <w:rsid w:val="00131A8A"/>
    <w:rsid w:val="00133727"/>
    <w:rsid w:val="00134502"/>
    <w:rsid w:val="00134616"/>
    <w:rsid w:val="00135635"/>
    <w:rsid w:val="00135D43"/>
    <w:rsid w:val="001370DE"/>
    <w:rsid w:val="00137405"/>
    <w:rsid w:val="00137D87"/>
    <w:rsid w:val="00140119"/>
    <w:rsid w:val="001407B2"/>
    <w:rsid w:val="0014279A"/>
    <w:rsid w:val="00142F63"/>
    <w:rsid w:val="00143B3F"/>
    <w:rsid w:val="00143C42"/>
    <w:rsid w:val="001442CA"/>
    <w:rsid w:val="001456E3"/>
    <w:rsid w:val="00145FC0"/>
    <w:rsid w:val="00146C38"/>
    <w:rsid w:val="00146DD8"/>
    <w:rsid w:val="001473B1"/>
    <w:rsid w:val="00147FB0"/>
    <w:rsid w:val="001512E7"/>
    <w:rsid w:val="00152339"/>
    <w:rsid w:val="00153565"/>
    <w:rsid w:val="0015379F"/>
    <w:rsid w:val="00154083"/>
    <w:rsid w:val="001541EC"/>
    <w:rsid w:val="0015444E"/>
    <w:rsid w:val="001550DC"/>
    <w:rsid w:val="00155832"/>
    <w:rsid w:val="00156127"/>
    <w:rsid w:val="00156DFF"/>
    <w:rsid w:val="001577A0"/>
    <w:rsid w:val="00160C01"/>
    <w:rsid w:val="00160E90"/>
    <w:rsid w:val="00160FED"/>
    <w:rsid w:val="00161016"/>
    <w:rsid w:val="00161574"/>
    <w:rsid w:val="00163E64"/>
    <w:rsid w:val="001642DD"/>
    <w:rsid w:val="00164B9E"/>
    <w:rsid w:val="00165360"/>
    <w:rsid w:val="00165BF4"/>
    <w:rsid w:val="00165D7F"/>
    <w:rsid w:val="0016700F"/>
    <w:rsid w:val="00167B64"/>
    <w:rsid w:val="00170659"/>
    <w:rsid w:val="00171156"/>
    <w:rsid w:val="00171EF4"/>
    <w:rsid w:val="00173C54"/>
    <w:rsid w:val="001759F7"/>
    <w:rsid w:val="0017623B"/>
    <w:rsid w:val="00176782"/>
    <w:rsid w:val="00180242"/>
    <w:rsid w:val="00180B56"/>
    <w:rsid w:val="00181AFF"/>
    <w:rsid w:val="00181EC8"/>
    <w:rsid w:val="00182235"/>
    <w:rsid w:val="00182D0A"/>
    <w:rsid w:val="00182D9D"/>
    <w:rsid w:val="001839CB"/>
    <w:rsid w:val="001842EF"/>
    <w:rsid w:val="00185111"/>
    <w:rsid w:val="001859F3"/>
    <w:rsid w:val="0018688F"/>
    <w:rsid w:val="001879BA"/>
    <w:rsid w:val="001901C9"/>
    <w:rsid w:val="00191761"/>
    <w:rsid w:val="00191E28"/>
    <w:rsid w:val="00191E91"/>
    <w:rsid w:val="00193384"/>
    <w:rsid w:val="0019397E"/>
    <w:rsid w:val="00194CAF"/>
    <w:rsid w:val="00194E5D"/>
    <w:rsid w:val="00194E7E"/>
    <w:rsid w:val="00196E8B"/>
    <w:rsid w:val="00196F97"/>
    <w:rsid w:val="00197880"/>
    <w:rsid w:val="001A04F0"/>
    <w:rsid w:val="001A3CD1"/>
    <w:rsid w:val="001A48FB"/>
    <w:rsid w:val="001A4CCB"/>
    <w:rsid w:val="001A4CF3"/>
    <w:rsid w:val="001A4FAE"/>
    <w:rsid w:val="001A618E"/>
    <w:rsid w:val="001A6384"/>
    <w:rsid w:val="001A6F4A"/>
    <w:rsid w:val="001A7685"/>
    <w:rsid w:val="001B031B"/>
    <w:rsid w:val="001B03AD"/>
    <w:rsid w:val="001B0925"/>
    <w:rsid w:val="001B0BF0"/>
    <w:rsid w:val="001B0C4D"/>
    <w:rsid w:val="001B1230"/>
    <w:rsid w:val="001B1CCC"/>
    <w:rsid w:val="001B2A1F"/>
    <w:rsid w:val="001B2B0C"/>
    <w:rsid w:val="001B3241"/>
    <w:rsid w:val="001B47E8"/>
    <w:rsid w:val="001B4CDA"/>
    <w:rsid w:val="001B5DE6"/>
    <w:rsid w:val="001B63E0"/>
    <w:rsid w:val="001B715C"/>
    <w:rsid w:val="001B7703"/>
    <w:rsid w:val="001B79BB"/>
    <w:rsid w:val="001C1FE2"/>
    <w:rsid w:val="001C2232"/>
    <w:rsid w:val="001C3A09"/>
    <w:rsid w:val="001C44A7"/>
    <w:rsid w:val="001C5A9B"/>
    <w:rsid w:val="001C6EE0"/>
    <w:rsid w:val="001C7A01"/>
    <w:rsid w:val="001C7CF5"/>
    <w:rsid w:val="001D1A03"/>
    <w:rsid w:val="001D1B96"/>
    <w:rsid w:val="001D1C04"/>
    <w:rsid w:val="001D1CC6"/>
    <w:rsid w:val="001D22E9"/>
    <w:rsid w:val="001D2B1C"/>
    <w:rsid w:val="001D2FDB"/>
    <w:rsid w:val="001D34B9"/>
    <w:rsid w:val="001D3646"/>
    <w:rsid w:val="001D391C"/>
    <w:rsid w:val="001D40AA"/>
    <w:rsid w:val="001D448E"/>
    <w:rsid w:val="001D47AA"/>
    <w:rsid w:val="001D4F95"/>
    <w:rsid w:val="001D54FD"/>
    <w:rsid w:val="001D6AA5"/>
    <w:rsid w:val="001D714C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32AB"/>
    <w:rsid w:val="001E44B7"/>
    <w:rsid w:val="001E4B43"/>
    <w:rsid w:val="001E4D2B"/>
    <w:rsid w:val="001E4DEE"/>
    <w:rsid w:val="001E5A1A"/>
    <w:rsid w:val="001E67C6"/>
    <w:rsid w:val="001E68B2"/>
    <w:rsid w:val="001E732F"/>
    <w:rsid w:val="001E7EC8"/>
    <w:rsid w:val="001F0420"/>
    <w:rsid w:val="001F1E70"/>
    <w:rsid w:val="001F2060"/>
    <w:rsid w:val="001F6624"/>
    <w:rsid w:val="001F67E1"/>
    <w:rsid w:val="001F6E1F"/>
    <w:rsid w:val="001F7FE5"/>
    <w:rsid w:val="002004A2"/>
    <w:rsid w:val="0020065B"/>
    <w:rsid w:val="002007D3"/>
    <w:rsid w:val="00200D0B"/>
    <w:rsid w:val="002017B8"/>
    <w:rsid w:val="00201C0A"/>
    <w:rsid w:val="00201CC2"/>
    <w:rsid w:val="00202007"/>
    <w:rsid w:val="00202830"/>
    <w:rsid w:val="00203F9B"/>
    <w:rsid w:val="0020457F"/>
    <w:rsid w:val="002045B5"/>
    <w:rsid w:val="00204881"/>
    <w:rsid w:val="00204B9F"/>
    <w:rsid w:val="00205975"/>
    <w:rsid w:val="0020619B"/>
    <w:rsid w:val="00206412"/>
    <w:rsid w:val="0020673A"/>
    <w:rsid w:val="00206D83"/>
    <w:rsid w:val="0021032F"/>
    <w:rsid w:val="00210879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16A7"/>
    <w:rsid w:val="00221F08"/>
    <w:rsid w:val="0022359D"/>
    <w:rsid w:val="00223DC7"/>
    <w:rsid w:val="002240F9"/>
    <w:rsid w:val="0022431E"/>
    <w:rsid w:val="002249D4"/>
    <w:rsid w:val="00224AEC"/>
    <w:rsid w:val="00225159"/>
    <w:rsid w:val="00225A4A"/>
    <w:rsid w:val="00227223"/>
    <w:rsid w:val="002278B0"/>
    <w:rsid w:val="00227F45"/>
    <w:rsid w:val="002310B2"/>
    <w:rsid w:val="002323F9"/>
    <w:rsid w:val="00232CC2"/>
    <w:rsid w:val="00232D10"/>
    <w:rsid w:val="00234685"/>
    <w:rsid w:val="002346E4"/>
    <w:rsid w:val="00234E76"/>
    <w:rsid w:val="00234F78"/>
    <w:rsid w:val="00235AB5"/>
    <w:rsid w:val="002366B0"/>
    <w:rsid w:val="002371C0"/>
    <w:rsid w:val="0024031B"/>
    <w:rsid w:val="0024043F"/>
    <w:rsid w:val="00241853"/>
    <w:rsid w:val="00241DEA"/>
    <w:rsid w:val="0024267F"/>
    <w:rsid w:val="002433FC"/>
    <w:rsid w:val="0024480A"/>
    <w:rsid w:val="00244D67"/>
    <w:rsid w:val="00245A58"/>
    <w:rsid w:val="00245F26"/>
    <w:rsid w:val="00247026"/>
    <w:rsid w:val="002473B0"/>
    <w:rsid w:val="00247604"/>
    <w:rsid w:val="002479FC"/>
    <w:rsid w:val="00247A0F"/>
    <w:rsid w:val="002500E7"/>
    <w:rsid w:val="00250C5B"/>
    <w:rsid w:val="00250F29"/>
    <w:rsid w:val="0025131A"/>
    <w:rsid w:val="00252D02"/>
    <w:rsid w:val="002538DC"/>
    <w:rsid w:val="002540EC"/>
    <w:rsid w:val="002546FB"/>
    <w:rsid w:val="0025541F"/>
    <w:rsid w:val="00255A2B"/>
    <w:rsid w:val="00256F1C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18F"/>
    <w:rsid w:val="00263E92"/>
    <w:rsid w:val="00264145"/>
    <w:rsid w:val="0026519A"/>
    <w:rsid w:val="00265B98"/>
    <w:rsid w:val="00266127"/>
    <w:rsid w:val="00267444"/>
    <w:rsid w:val="00267BD6"/>
    <w:rsid w:val="002703A0"/>
    <w:rsid w:val="0027134E"/>
    <w:rsid w:val="002721C6"/>
    <w:rsid w:val="002725A7"/>
    <w:rsid w:val="00272F79"/>
    <w:rsid w:val="00274BB7"/>
    <w:rsid w:val="00274DC4"/>
    <w:rsid w:val="002758BF"/>
    <w:rsid w:val="002773D4"/>
    <w:rsid w:val="00280359"/>
    <w:rsid w:val="002809BD"/>
    <w:rsid w:val="0028110F"/>
    <w:rsid w:val="002813C5"/>
    <w:rsid w:val="00281626"/>
    <w:rsid w:val="0028240F"/>
    <w:rsid w:val="0028277A"/>
    <w:rsid w:val="00282EE0"/>
    <w:rsid w:val="00284215"/>
    <w:rsid w:val="0028541E"/>
    <w:rsid w:val="00286874"/>
    <w:rsid w:val="00286E5A"/>
    <w:rsid w:val="00290C81"/>
    <w:rsid w:val="00290E0F"/>
    <w:rsid w:val="00292538"/>
    <w:rsid w:val="00292991"/>
    <w:rsid w:val="00293437"/>
    <w:rsid w:val="0029351D"/>
    <w:rsid w:val="00293E90"/>
    <w:rsid w:val="00296A6F"/>
    <w:rsid w:val="00296BFD"/>
    <w:rsid w:val="002A132A"/>
    <w:rsid w:val="002A2B43"/>
    <w:rsid w:val="002A33DA"/>
    <w:rsid w:val="002A3602"/>
    <w:rsid w:val="002A558B"/>
    <w:rsid w:val="002A5F90"/>
    <w:rsid w:val="002A6924"/>
    <w:rsid w:val="002A73E3"/>
    <w:rsid w:val="002A7DD6"/>
    <w:rsid w:val="002A7EE0"/>
    <w:rsid w:val="002B0629"/>
    <w:rsid w:val="002B0725"/>
    <w:rsid w:val="002B081C"/>
    <w:rsid w:val="002B1652"/>
    <w:rsid w:val="002B2BC6"/>
    <w:rsid w:val="002B3045"/>
    <w:rsid w:val="002B328B"/>
    <w:rsid w:val="002B3992"/>
    <w:rsid w:val="002B4658"/>
    <w:rsid w:val="002B48FC"/>
    <w:rsid w:val="002B4CC5"/>
    <w:rsid w:val="002B552D"/>
    <w:rsid w:val="002B5F1C"/>
    <w:rsid w:val="002B7A06"/>
    <w:rsid w:val="002C008E"/>
    <w:rsid w:val="002C0AE2"/>
    <w:rsid w:val="002C0D7A"/>
    <w:rsid w:val="002C2432"/>
    <w:rsid w:val="002C32E6"/>
    <w:rsid w:val="002C36E5"/>
    <w:rsid w:val="002C44A5"/>
    <w:rsid w:val="002C69E0"/>
    <w:rsid w:val="002C6FED"/>
    <w:rsid w:val="002D17F7"/>
    <w:rsid w:val="002D3878"/>
    <w:rsid w:val="002D48B6"/>
    <w:rsid w:val="002D49E1"/>
    <w:rsid w:val="002D4C1B"/>
    <w:rsid w:val="002D4C83"/>
    <w:rsid w:val="002D6A0D"/>
    <w:rsid w:val="002D70FA"/>
    <w:rsid w:val="002E0599"/>
    <w:rsid w:val="002E0ACF"/>
    <w:rsid w:val="002E0FF4"/>
    <w:rsid w:val="002E114E"/>
    <w:rsid w:val="002E13E0"/>
    <w:rsid w:val="002E17A0"/>
    <w:rsid w:val="002E2055"/>
    <w:rsid w:val="002E2F09"/>
    <w:rsid w:val="002E327A"/>
    <w:rsid w:val="002E3974"/>
    <w:rsid w:val="002E3C7C"/>
    <w:rsid w:val="002E3E42"/>
    <w:rsid w:val="002E4C3C"/>
    <w:rsid w:val="002E4F13"/>
    <w:rsid w:val="002E50C8"/>
    <w:rsid w:val="002E53B9"/>
    <w:rsid w:val="002E6CE6"/>
    <w:rsid w:val="002F09B6"/>
    <w:rsid w:val="002F1A20"/>
    <w:rsid w:val="002F247E"/>
    <w:rsid w:val="002F31A3"/>
    <w:rsid w:val="002F31B7"/>
    <w:rsid w:val="002F34AE"/>
    <w:rsid w:val="002F3968"/>
    <w:rsid w:val="002F43F3"/>
    <w:rsid w:val="002F5151"/>
    <w:rsid w:val="002F6E61"/>
    <w:rsid w:val="002F7126"/>
    <w:rsid w:val="002F7D83"/>
    <w:rsid w:val="00300B3B"/>
    <w:rsid w:val="00300BE9"/>
    <w:rsid w:val="003015AB"/>
    <w:rsid w:val="003020C8"/>
    <w:rsid w:val="00302108"/>
    <w:rsid w:val="0030297D"/>
    <w:rsid w:val="00304433"/>
    <w:rsid w:val="00305A9A"/>
    <w:rsid w:val="00307817"/>
    <w:rsid w:val="003122AC"/>
    <w:rsid w:val="003122C2"/>
    <w:rsid w:val="00312377"/>
    <w:rsid w:val="00312711"/>
    <w:rsid w:val="00312825"/>
    <w:rsid w:val="00313718"/>
    <w:rsid w:val="00314340"/>
    <w:rsid w:val="003151AE"/>
    <w:rsid w:val="0031626C"/>
    <w:rsid w:val="00316A81"/>
    <w:rsid w:val="00317330"/>
    <w:rsid w:val="003208C8"/>
    <w:rsid w:val="003208CB"/>
    <w:rsid w:val="00320C23"/>
    <w:rsid w:val="0032196A"/>
    <w:rsid w:val="00321CF7"/>
    <w:rsid w:val="0032235B"/>
    <w:rsid w:val="00322D03"/>
    <w:rsid w:val="00323B61"/>
    <w:rsid w:val="00325368"/>
    <w:rsid w:val="0032626D"/>
    <w:rsid w:val="00326BB6"/>
    <w:rsid w:val="00326BE2"/>
    <w:rsid w:val="00327D54"/>
    <w:rsid w:val="0033071C"/>
    <w:rsid w:val="00331021"/>
    <w:rsid w:val="00332100"/>
    <w:rsid w:val="00332850"/>
    <w:rsid w:val="00332A54"/>
    <w:rsid w:val="00334410"/>
    <w:rsid w:val="00334570"/>
    <w:rsid w:val="003353C1"/>
    <w:rsid w:val="0033719E"/>
    <w:rsid w:val="00340088"/>
    <w:rsid w:val="003420DF"/>
    <w:rsid w:val="00342A9F"/>
    <w:rsid w:val="00343A6F"/>
    <w:rsid w:val="003442D8"/>
    <w:rsid w:val="0034461A"/>
    <w:rsid w:val="0034543A"/>
    <w:rsid w:val="00345957"/>
    <w:rsid w:val="00346034"/>
    <w:rsid w:val="00346232"/>
    <w:rsid w:val="00351534"/>
    <w:rsid w:val="00352CEC"/>
    <w:rsid w:val="00353C22"/>
    <w:rsid w:val="00356C89"/>
    <w:rsid w:val="0035740F"/>
    <w:rsid w:val="00357A20"/>
    <w:rsid w:val="003602FB"/>
    <w:rsid w:val="003604F7"/>
    <w:rsid w:val="00360C2B"/>
    <w:rsid w:val="00360D29"/>
    <w:rsid w:val="003620E7"/>
    <w:rsid w:val="003628E9"/>
    <w:rsid w:val="00363217"/>
    <w:rsid w:val="00363241"/>
    <w:rsid w:val="003634E8"/>
    <w:rsid w:val="003636F5"/>
    <w:rsid w:val="0036394C"/>
    <w:rsid w:val="003672AF"/>
    <w:rsid w:val="00372EE1"/>
    <w:rsid w:val="00373355"/>
    <w:rsid w:val="0037367C"/>
    <w:rsid w:val="00373E1A"/>
    <w:rsid w:val="00374D4D"/>
    <w:rsid w:val="00375094"/>
    <w:rsid w:val="003757B9"/>
    <w:rsid w:val="003757D8"/>
    <w:rsid w:val="00375FC2"/>
    <w:rsid w:val="003766CA"/>
    <w:rsid w:val="00376996"/>
    <w:rsid w:val="00376D48"/>
    <w:rsid w:val="00376E12"/>
    <w:rsid w:val="0038136F"/>
    <w:rsid w:val="0038230D"/>
    <w:rsid w:val="00382368"/>
    <w:rsid w:val="0038246B"/>
    <w:rsid w:val="00382486"/>
    <w:rsid w:val="00383BD4"/>
    <w:rsid w:val="00384076"/>
    <w:rsid w:val="003845F0"/>
    <w:rsid w:val="00384724"/>
    <w:rsid w:val="00384D35"/>
    <w:rsid w:val="00385A7E"/>
    <w:rsid w:val="00387010"/>
    <w:rsid w:val="00387989"/>
    <w:rsid w:val="00392DFC"/>
    <w:rsid w:val="0039350E"/>
    <w:rsid w:val="00393B7D"/>
    <w:rsid w:val="00393DDB"/>
    <w:rsid w:val="00394DAC"/>
    <w:rsid w:val="00394EE2"/>
    <w:rsid w:val="003950F5"/>
    <w:rsid w:val="00396F86"/>
    <w:rsid w:val="00397032"/>
    <w:rsid w:val="003A0A60"/>
    <w:rsid w:val="003A2150"/>
    <w:rsid w:val="003A244A"/>
    <w:rsid w:val="003A28D5"/>
    <w:rsid w:val="003A2985"/>
    <w:rsid w:val="003A3227"/>
    <w:rsid w:val="003A3622"/>
    <w:rsid w:val="003A3CA7"/>
    <w:rsid w:val="003A4579"/>
    <w:rsid w:val="003A464D"/>
    <w:rsid w:val="003A47B7"/>
    <w:rsid w:val="003A5398"/>
    <w:rsid w:val="003A72FA"/>
    <w:rsid w:val="003B0390"/>
    <w:rsid w:val="003B1FB6"/>
    <w:rsid w:val="003B2296"/>
    <w:rsid w:val="003B269B"/>
    <w:rsid w:val="003B32DC"/>
    <w:rsid w:val="003B42A8"/>
    <w:rsid w:val="003B4BF9"/>
    <w:rsid w:val="003B570E"/>
    <w:rsid w:val="003B5F33"/>
    <w:rsid w:val="003B6C4A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4D00"/>
    <w:rsid w:val="003C4DF5"/>
    <w:rsid w:val="003C5140"/>
    <w:rsid w:val="003C52E1"/>
    <w:rsid w:val="003C584C"/>
    <w:rsid w:val="003C6385"/>
    <w:rsid w:val="003C74FC"/>
    <w:rsid w:val="003D02A5"/>
    <w:rsid w:val="003D0CBF"/>
    <w:rsid w:val="003D1467"/>
    <w:rsid w:val="003D2745"/>
    <w:rsid w:val="003D289C"/>
    <w:rsid w:val="003D31E1"/>
    <w:rsid w:val="003D65BC"/>
    <w:rsid w:val="003D676C"/>
    <w:rsid w:val="003D6D2F"/>
    <w:rsid w:val="003D7BEB"/>
    <w:rsid w:val="003D7F39"/>
    <w:rsid w:val="003E01BA"/>
    <w:rsid w:val="003E0556"/>
    <w:rsid w:val="003E06F4"/>
    <w:rsid w:val="003E128D"/>
    <w:rsid w:val="003E297B"/>
    <w:rsid w:val="003E40C4"/>
    <w:rsid w:val="003E4CE0"/>
    <w:rsid w:val="003E5D9F"/>
    <w:rsid w:val="003E62E3"/>
    <w:rsid w:val="003E6EDF"/>
    <w:rsid w:val="003E7E41"/>
    <w:rsid w:val="003F0A82"/>
    <w:rsid w:val="003F16A8"/>
    <w:rsid w:val="003F1A3A"/>
    <w:rsid w:val="003F2070"/>
    <w:rsid w:val="003F21C3"/>
    <w:rsid w:val="003F26A9"/>
    <w:rsid w:val="003F3107"/>
    <w:rsid w:val="003F3CD2"/>
    <w:rsid w:val="003F3E66"/>
    <w:rsid w:val="003F3EFE"/>
    <w:rsid w:val="003F43EF"/>
    <w:rsid w:val="003F45B6"/>
    <w:rsid w:val="003F6740"/>
    <w:rsid w:val="003F6A80"/>
    <w:rsid w:val="003F7AA3"/>
    <w:rsid w:val="003F7BC7"/>
    <w:rsid w:val="00400FC7"/>
    <w:rsid w:val="004020F0"/>
    <w:rsid w:val="00402558"/>
    <w:rsid w:val="004028ED"/>
    <w:rsid w:val="00402B19"/>
    <w:rsid w:val="00403EF2"/>
    <w:rsid w:val="0040409A"/>
    <w:rsid w:val="004063EB"/>
    <w:rsid w:val="00407EEC"/>
    <w:rsid w:val="0041015D"/>
    <w:rsid w:val="00410D21"/>
    <w:rsid w:val="00410D7C"/>
    <w:rsid w:val="0041254B"/>
    <w:rsid w:val="00412CE4"/>
    <w:rsid w:val="00412D8B"/>
    <w:rsid w:val="004138C4"/>
    <w:rsid w:val="00414D14"/>
    <w:rsid w:val="004153EB"/>
    <w:rsid w:val="00415F71"/>
    <w:rsid w:val="00417747"/>
    <w:rsid w:val="004177F3"/>
    <w:rsid w:val="00417F71"/>
    <w:rsid w:val="0042280D"/>
    <w:rsid w:val="00422CB4"/>
    <w:rsid w:val="00422D58"/>
    <w:rsid w:val="00423827"/>
    <w:rsid w:val="00423970"/>
    <w:rsid w:val="00425523"/>
    <w:rsid w:val="004260BD"/>
    <w:rsid w:val="0042646D"/>
    <w:rsid w:val="00426658"/>
    <w:rsid w:val="0042708D"/>
    <w:rsid w:val="00427488"/>
    <w:rsid w:val="00427BDB"/>
    <w:rsid w:val="004307E6"/>
    <w:rsid w:val="00431A3B"/>
    <w:rsid w:val="00431D7E"/>
    <w:rsid w:val="004320B7"/>
    <w:rsid w:val="00433C2C"/>
    <w:rsid w:val="004350D2"/>
    <w:rsid w:val="00437811"/>
    <w:rsid w:val="00437DA3"/>
    <w:rsid w:val="00440154"/>
    <w:rsid w:val="00440316"/>
    <w:rsid w:val="00440AF7"/>
    <w:rsid w:val="00440DC4"/>
    <w:rsid w:val="0044105D"/>
    <w:rsid w:val="004419EE"/>
    <w:rsid w:val="004428BA"/>
    <w:rsid w:val="00443351"/>
    <w:rsid w:val="004471B0"/>
    <w:rsid w:val="004477ED"/>
    <w:rsid w:val="00447BA3"/>
    <w:rsid w:val="00447BAC"/>
    <w:rsid w:val="004536C6"/>
    <w:rsid w:val="00454078"/>
    <w:rsid w:val="00454C86"/>
    <w:rsid w:val="00454DE5"/>
    <w:rsid w:val="00454E5C"/>
    <w:rsid w:val="0045768A"/>
    <w:rsid w:val="004602A5"/>
    <w:rsid w:val="004606D2"/>
    <w:rsid w:val="00460947"/>
    <w:rsid w:val="004609BE"/>
    <w:rsid w:val="0046186E"/>
    <w:rsid w:val="00461BEB"/>
    <w:rsid w:val="004627DD"/>
    <w:rsid w:val="004638AD"/>
    <w:rsid w:val="004646D0"/>
    <w:rsid w:val="004663E7"/>
    <w:rsid w:val="004667B8"/>
    <w:rsid w:val="00467172"/>
    <w:rsid w:val="00467240"/>
    <w:rsid w:val="004673C4"/>
    <w:rsid w:val="004716AE"/>
    <w:rsid w:val="004728D3"/>
    <w:rsid w:val="0047348C"/>
    <w:rsid w:val="00474B87"/>
    <w:rsid w:val="00474FA6"/>
    <w:rsid w:val="0047523D"/>
    <w:rsid w:val="004753F6"/>
    <w:rsid w:val="00475543"/>
    <w:rsid w:val="00475D51"/>
    <w:rsid w:val="004771DF"/>
    <w:rsid w:val="004771F7"/>
    <w:rsid w:val="00480D8D"/>
    <w:rsid w:val="00481601"/>
    <w:rsid w:val="00481815"/>
    <w:rsid w:val="00482732"/>
    <w:rsid w:val="00484028"/>
    <w:rsid w:val="00485466"/>
    <w:rsid w:val="00485545"/>
    <w:rsid w:val="00486991"/>
    <w:rsid w:val="00486F2B"/>
    <w:rsid w:val="004872C6"/>
    <w:rsid w:val="0049051C"/>
    <w:rsid w:val="004917D3"/>
    <w:rsid w:val="00492CC7"/>
    <w:rsid w:val="00492D5C"/>
    <w:rsid w:val="00493536"/>
    <w:rsid w:val="00494B72"/>
    <w:rsid w:val="004953C1"/>
    <w:rsid w:val="00496A51"/>
    <w:rsid w:val="00496FE9"/>
    <w:rsid w:val="004975A4"/>
    <w:rsid w:val="004A08BF"/>
    <w:rsid w:val="004A1924"/>
    <w:rsid w:val="004A3B93"/>
    <w:rsid w:val="004A4323"/>
    <w:rsid w:val="004A593B"/>
    <w:rsid w:val="004A5B0A"/>
    <w:rsid w:val="004A610D"/>
    <w:rsid w:val="004A64FA"/>
    <w:rsid w:val="004A6AC5"/>
    <w:rsid w:val="004B10B2"/>
    <w:rsid w:val="004B32A8"/>
    <w:rsid w:val="004B47C6"/>
    <w:rsid w:val="004B51AB"/>
    <w:rsid w:val="004B581C"/>
    <w:rsid w:val="004B64FD"/>
    <w:rsid w:val="004B68C7"/>
    <w:rsid w:val="004C0184"/>
    <w:rsid w:val="004C04C9"/>
    <w:rsid w:val="004C0AA4"/>
    <w:rsid w:val="004C0EF5"/>
    <w:rsid w:val="004C2162"/>
    <w:rsid w:val="004C2314"/>
    <w:rsid w:val="004C274F"/>
    <w:rsid w:val="004C52A0"/>
    <w:rsid w:val="004C67A6"/>
    <w:rsid w:val="004D05A9"/>
    <w:rsid w:val="004D0FF5"/>
    <w:rsid w:val="004D1568"/>
    <w:rsid w:val="004D16E4"/>
    <w:rsid w:val="004D1BEA"/>
    <w:rsid w:val="004D2FBF"/>
    <w:rsid w:val="004D432E"/>
    <w:rsid w:val="004D4C44"/>
    <w:rsid w:val="004D5B28"/>
    <w:rsid w:val="004D5B6C"/>
    <w:rsid w:val="004D5CAA"/>
    <w:rsid w:val="004D5DFA"/>
    <w:rsid w:val="004D6158"/>
    <w:rsid w:val="004D65DD"/>
    <w:rsid w:val="004D690D"/>
    <w:rsid w:val="004D7758"/>
    <w:rsid w:val="004E2686"/>
    <w:rsid w:val="004E2895"/>
    <w:rsid w:val="004E3358"/>
    <w:rsid w:val="004E38BE"/>
    <w:rsid w:val="004E3934"/>
    <w:rsid w:val="004E436A"/>
    <w:rsid w:val="004E4CC3"/>
    <w:rsid w:val="004E6440"/>
    <w:rsid w:val="004E6D54"/>
    <w:rsid w:val="004E73B6"/>
    <w:rsid w:val="004E7E0A"/>
    <w:rsid w:val="004F04C3"/>
    <w:rsid w:val="004F153D"/>
    <w:rsid w:val="004F1D85"/>
    <w:rsid w:val="004F28AB"/>
    <w:rsid w:val="004F2B4D"/>
    <w:rsid w:val="004F2E10"/>
    <w:rsid w:val="004F36DC"/>
    <w:rsid w:val="004F4807"/>
    <w:rsid w:val="004F5009"/>
    <w:rsid w:val="004F6185"/>
    <w:rsid w:val="004F6978"/>
    <w:rsid w:val="004F69B6"/>
    <w:rsid w:val="004F6D5C"/>
    <w:rsid w:val="004F7554"/>
    <w:rsid w:val="004F78A1"/>
    <w:rsid w:val="004F78E2"/>
    <w:rsid w:val="004F7A1C"/>
    <w:rsid w:val="004F7C98"/>
    <w:rsid w:val="00500110"/>
    <w:rsid w:val="00500968"/>
    <w:rsid w:val="0050309F"/>
    <w:rsid w:val="00503335"/>
    <w:rsid w:val="00503C94"/>
    <w:rsid w:val="0050562C"/>
    <w:rsid w:val="00506E26"/>
    <w:rsid w:val="0050756F"/>
    <w:rsid w:val="00510832"/>
    <w:rsid w:val="005108C4"/>
    <w:rsid w:val="0051165A"/>
    <w:rsid w:val="00511A84"/>
    <w:rsid w:val="00511CEE"/>
    <w:rsid w:val="00512760"/>
    <w:rsid w:val="005129F1"/>
    <w:rsid w:val="00513FB0"/>
    <w:rsid w:val="005143BB"/>
    <w:rsid w:val="0051519A"/>
    <w:rsid w:val="005173B4"/>
    <w:rsid w:val="00520229"/>
    <w:rsid w:val="005214C7"/>
    <w:rsid w:val="005222F3"/>
    <w:rsid w:val="00522E3E"/>
    <w:rsid w:val="00522F24"/>
    <w:rsid w:val="00523041"/>
    <w:rsid w:val="00523BBE"/>
    <w:rsid w:val="005259D1"/>
    <w:rsid w:val="005266FA"/>
    <w:rsid w:val="005267C6"/>
    <w:rsid w:val="00527645"/>
    <w:rsid w:val="005308AA"/>
    <w:rsid w:val="00530966"/>
    <w:rsid w:val="00531152"/>
    <w:rsid w:val="00531A04"/>
    <w:rsid w:val="005327A7"/>
    <w:rsid w:val="00533AF2"/>
    <w:rsid w:val="00533F6C"/>
    <w:rsid w:val="00535191"/>
    <w:rsid w:val="00535316"/>
    <w:rsid w:val="0053704C"/>
    <w:rsid w:val="00537306"/>
    <w:rsid w:val="0053761C"/>
    <w:rsid w:val="00540509"/>
    <w:rsid w:val="00540C6B"/>
    <w:rsid w:val="00541747"/>
    <w:rsid w:val="00541E09"/>
    <w:rsid w:val="00542171"/>
    <w:rsid w:val="005423D3"/>
    <w:rsid w:val="005438F5"/>
    <w:rsid w:val="005454DF"/>
    <w:rsid w:val="00545767"/>
    <w:rsid w:val="00545B71"/>
    <w:rsid w:val="005477E8"/>
    <w:rsid w:val="0055008E"/>
    <w:rsid w:val="005500D2"/>
    <w:rsid w:val="005502AC"/>
    <w:rsid w:val="00550944"/>
    <w:rsid w:val="00550D65"/>
    <w:rsid w:val="00552B88"/>
    <w:rsid w:val="005535A2"/>
    <w:rsid w:val="00553958"/>
    <w:rsid w:val="00553982"/>
    <w:rsid w:val="00553A93"/>
    <w:rsid w:val="0055467E"/>
    <w:rsid w:val="00555666"/>
    <w:rsid w:val="00555CE8"/>
    <w:rsid w:val="00555DEC"/>
    <w:rsid w:val="00557DF7"/>
    <w:rsid w:val="00557E09"/>
    <w:rsid w:val="00557F49"/>
    <w:rsid w:val="00560035"/>
    <w:rsid w:val="0056092E"/>
    <w:rsid w:val="00560FFE"/>
    <w:rsid w:val="0056427D"/>
    <w:rsid w:val="005706E7"/>
    <w:rsid w:val="00570F20"/>
    <w:rsid w:val="005711FD"/>
    <w:rsid w:val="0057147E"/>
    <w:rsid w:val="005717C6"/>
    <w:rsid w:val="00571F33"/>
    <w:rsid w:val="0057206F"/>
    <w:rsid w:val="00572403"/>
    <w:rsid w:val="00572D8C"/>
    <w:rsid w:val="005747D2"/>
    <w:rsid w:val="00574D3B"/>
    <w:rsid w:val="005751DF"/>
    <w:rsid w:val="005752D2"/>
    <w:rsid w:val="00575380"/>
    <w:rsid w:val="00575598"/>
    <w:rsid w:val="00575A4F"/>
    <w:rsid w:val="005769B9"/>
    <w:rsid w:val="005815E7"/>
    <w:rsid w:val="00582C25"/>
    <w:rsid w:val="005834F8"/>
    <w:rsid w:val="00583B87"/>
    <w:rsid w:val="0058400A"/>
    <w:rsid w:val="005848AD"/>
    <w:rsid w:val="00585DE7"/>
    <w:rsid w:val="00586532"/>
    <w:rsid w:val="005900AE"/>
    <w:rsid w:val="00591854"/>
    <w:rsid w:val="00593D2E"/>
    <w:rsid w:val="00593E46"/>
    <w:rsid w:val="0059497F"/>
    <w:rsid w:val="00594AEF"/>
    <w:rsid w:val="00594B2B"/>
    <w:rsid w:val="00594BD4"/>
    <w:rsid w:val="00594CFF"/>
    <w:rsid w:val="00594DF5"/>
    <w:rsid w:val="00594FBC"/>
    <w:rsid w:val="00595186"/>
    <w:rsid w:val="00595CC1"/>
    <w:rsid w:val="00595F1E"/>
    <w:rsid w:val="00596D93"/>
    <w:rsid w:val="005976B2"/>
    <w:rsid w:val="00597717"/>
    <w:rsid w:val="005A0498"/>
    <w:rsid w:val="005A2367"/>
    <w:rsid w:val="005A23AE"/>
    <w:rsid w:val="005A2486"/>
    <w:rsid w:val="005A3285"/>
    <w:rsid w:val="005A3896"/>
    <w:rsid w:val="005A4A5D"/>
    <w:rsid w:val="005A6B77"/>
    <w:rsid w:val="005A7B43"/>
    <w:rsid w:val="005A7E0B"/>
    <w:rsid w:val="005B0559"/>
    <w:rsid w:val="005B183E"/>
    <w:rsid w:val="005B3B5C"/>
    <w:rsid w:val="005B4667"/>
    <w:rsid w:val="005B5E1D"/>
    <w:rsid w:val="005B5FE6"/>
    <w:rsid w:val="005B6031"/>
    <w:rsid w:val="005B73AF"/>
    <w:rsid w:val="005C03C2"/>
    <w:rsid w:val="005C05E6"/>
    <w:rsid w:val="005C0713"/>
    <w:rsid w:val="005C0E46"/>
    <w:rsid w:val="005C2288"/>
    <w:rsid w:val="005C3649"/>
    <w:rsid w:val="005C4264"/>
    <w:rsid w:val="005C51D1"/>
    <w:rsid w:val="005C74EA"/>
    <w:rsid w:val="005C769D"/>
    <w:rsid w:val="005D06E1"/>
    <w:rsid w:val="005D0A77"/>
    <w:rsid w:val="005D1014"/>
    <w:rsid w:val="005D1759"/>
    <w:rsid w:val="005D1C4C"/>
    <w:rsid w:val="005D250D"/>
    <w:rsid w:val="005D2959"/>
    <w:rsid w:val="005D2B6E"/>
    <w:rsid w:val="005D2DC9"/>
    <w:rsid w:val="005D2F9F"/>
    <w:rsid w:val="005D3B19"/>
    <w:rsid w:val="005D4A6D"/>
    <w:rsid w:val="005D4D5B"/>
    <w:rsid w:val="005D5B6B"/>
    <w:rsid w:val="005D5C41"/>
    <w:rsid w:val="005D6862"/>
    <w:rsid w:val="005D77D3"/>
    <w:rsid w:val="005E0F84"/>
    <w:rsid w:val="005E1AA3"/>
    <w:rsid w:val="005E2648"/>
    <w:rsid w:val="005E2E4D"/>
    <w:rsid w:val="005E5BDA"/>
    <w:rsid w:val="005E643A"/>
    <w:rsid w:val="005E6FE4"/>
    <w:rsid w:val="005F045D"/>
    <w:rsid w:val="005F1A56"/>
    <w:rsid w:val="005F2EBC"/>
    <w:rsid w:val="005F4041"/>
    <w:rsid w:val="005F4056"/>
    <w:rsid w:val="005F519B"/>
    <w:rsid w:val="005F55A4"/>
    <w:rsid w:val="005F6385"/>
    <w:rsid w:val="005F6F05"/>
    <w:rsid w:val="005F6F79"/>
    <w:rsid w:val="005F7A45"/>
    <w:rsid w:val="005F7DBE"/>
    <w:rsid w:val="00603258"/>
    <w:rsid w:val="006044C2"/>
    <w:rsid w:val="0060534A"/>
    <w:rsid w:val="00605B12"/>
    <w:rsid w:val="006063E1"/>
    <w:rsid w:val="0060680A"/>
    <w:rsid w:val="00606F1F"/>
    <w:rsid w:val="00610447"/>
    <w:rsid w:val="0061125C"/>
    <w:rsid w:val="00611436"/>
    <w:rsid w:val="006118F0"/>
    <w:rsid w:val="00611BB9"/>
    <w:rsid w:val="00612A78"/>
    <w:rsid w:val="00613911"/>
    <w:rsid w:val="006144B6"/>
    <w:rsid w:val="006149BE"/>
    <w:rsid w:val="00615D80"/>
    <w:rsid w:val="006207EF"/>
    <w:rsid w:val="00620CF8"/>
    <w:rsid w:val="006224C0"/>
    <w:rsid w:val="00622CBA"/>
    <w:rsid w:val="00622E1C"/>
    <w:rsid w:val="006240E7"/>
    <w:rsid w:val="006248FF"/>
    <w:rsid w:val="00624A3A"/>
    <w:rsid w:val="00625293"/>
    <w:rsid w:val="0062602F"/>
    <w:rsid w:val="00626222"/>
    <w:rsid w:val="006264E7"/>
    <w:rsid w:val="0062665C"/>
    <w:rsid w:val="00626E53"/>
    <w:rsid w:val="00627E11"/>
    <w:rsid w:val="00630DA8"/>
    <w:rsid w:val="006314D0"/>
    <w:rsid w:val="006324C2"/>
    <w:rsid w:val="00633552"/>
    <w:rsid w:val="00633605"/>
    <w:rsid w:val="00634406"/>
    <w:rsid w:val="0063494C"/>
    <w:rsid w:val="0063548A"/>
    <w:rsid w:val="006359B1"/>
    <w:rsid w:val="00635A46"/>
    <w:rsid w:val="006376C6"/>
    <w:rsid w:val="00637B98"/>
    <w:rsid w:val="00637C70"/>
    <w:rsid w:val="00640A7B"/>
    <w:rsid w:val="00640C13"/>
    <w:rsid w:val="006427DA"/>
    <w:rsid w:val="0064524A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47FED"/>
    <w:rsid w:val="0065172B"/>
    <w:rsid w:val="0065195A"/>
    <w:rsid w:val="00651D18"/>
    <w:rsid w:val="006521BC"/>
    <w:rsid w:val="00652AE1"/>
    <w:rsid w:val="00652F77"/>
    <w:rsid w:val="00653926"/>
    <w:rsid w:val="006545BB"/>
    <w:rsid w:val="0065576D"/>
    <w:rsid w:val="00656FE0"/>
    <w:rsid w:val="0065730A"/>
    <w:rsid w:val="0066005F"/>
    <w:rsid w:val="0066016B"/>
    <w:rsid w:val="00660FCA"/>
    <w:rsid w:val="006612D2"/>
    <w:rsid w:val="006619CA"/>
    <w:rsid w:val="00661D11"/>
    <w:rsid w:val="00661D76"/>
    <w:rsid w:val="0066377A"/>
    <w:rsid w:val="00663DA2"/>
    <w:rsid w:val="00665B9A"/>
    <w:rsid w:val="00666DDE"/>
    <w:rsid w:val="00666F0A"/>
    <w:rsid w:val="006672FB"/>
    <w:rsid w:val="00672831"/>
    <w:rsid w:val="00672A0E"/>
    <w:rsid w:val="006750AA"/>
    <w:rsid w:val="00677962"/>
    <w:rsid w:val="00681552"/>
    <w:rsid w:val="0068173F"/>
    <w:rsid w:val="00681D3A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1C93"/>
    <w:rsid w:val="00693A34"/>
    <w:rsid w:val="00695719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137"/>
    <w:rsid w:val="006A232D"/>
    <w:rsid w:val="006A2766"/>
    <w:rsid w:val="006A278C"/>
    <w:rsid w:val="006A46BD"/>
    <w:rsid w:val="006A5632"/>
    <w:rsid w:val="006A5F1E"/>
    <w:rsid w:val="006A685D"/>
    <w:rsid w:val="006A6DC2"/>
    <w:rsid w:val="006A7CCB"/>
    <w:rsid w:val="006B0819"/>
    <w:rsid w:val="006B0E5D"/>
    <w:rsid w:val="006B1094"/>
    <w:rsid w:val="006B1328"/>
    <w:rsid w:val="006B1380"/>
    <w:rsid w:val="006B1CA7"/>
    <w:rsid w:val="006B1FB1"/>
    <w:rsid w:val="006B2155"/>
    <w:rsid w:val="006B2AA5"/>
    <w:rsid w:val="006B3BA7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880"/>
    <w:rsid w:val="006C6C89"/>
    <w:rsid w:val="006C7882"/>
    <w:rsid w:val="006C7E7E"/>
    <w:rsid w:val="006D02C2"/>
    <w:rsid w:val="006D0403"/>
    <w:rsid w:val="006D0409"/>
    <w:rsid w:val="006D0BE6"/>
    <w:rsid w:val="006D28D6"/>
    <w:rsid w:val="006D400D"/>
    <w:rsid w:val="006D4996"/>
    <w:rsid w:val="006D51A9"/>
    <w:rsid w:val="006D64C2"/>
    <w:rsid w:val="006D6CF9"/>
    <w:rsid w:val="006D724B"/>
    <w:rsid w:val="006D7DD5"/>
    <w:rsid w:val="006E04E7"/>
    <w:rsid w:val="006E0585"/>
    <w:rsid w:val="006E08D1"/>
    <w:rsid w:val="006E0C82"/>
    <w:rsid w:val="006E25DB"/>
    <w:rsid w:val="006E326F"/>
    <w:rsid w:val="006E48F3"/>
    <w:rsid w:val="006F0022"/>
    <w:rsid w:val="006F08A8"/>
    <w:rsid w:val="006F2701"/>
    <w:rsid w:val="006F29D9"/>
    <w:rsid w:val="006F30E6"/>
    <w:rsid w:val="006F43EB"/>
    <w:rsid w:val="006F5061"/>
    <w:rsid w:val="006F5709"/>
    <w:rsid w:val="006F6377"/>
    <w:rsid w:val="006F66A7"/>
    <w:rsid w:val="007021FE"/>
    <w:rsid w:val="00702384"/>
    <w:rsid w:val="00703DBD"/>
    <w:rsid w:val="00703FB5"/>
    <w:rsid w:val="00704311"/>
    <w:rsid w:val="0070466A"/>
    <w:rsid w:val="00704EE0"/>
    <w:rsid w:val="00705005"/>
    <w:rsid w:val="00707184"/>
    <w:rsid w:val="00707901"/>
    <w:rsid w:val="007079D1"/>
    <w:rsid w:val="00710A8D"/>
    <w:rsid w:val="00711CCF"/>
    <w:rsid w:val="00712277"/>
    <w:rsid w:val="007128D8"/>
    <w:rsid w:val="007131A9"/>
    <w:rsid w:val="00713A25"/>
    <w:rsid w:val="00714020"/>
    <w:rsid w:val="007140FE"/>
    <w:rsid w:val="007144E7"/>
    <w:rsid w:val="00714FA9"/>
    <w:rsid w:val="00715126"/>
    <w:rsid w:val="00715C35"/>
    <w:rsid w:val="00717A91"/>
    <w:rsid w:val="00720CC4"/>
    <w:rsid w:val="00722F90"/>
    <w:rsid w:val="00723C7E"/>
    <w:rsid w:val="00723FAB"/>
    <w:rsid w:val="0072497E"/>
    <w:rsid w:val="00724C57"/>
    <w:rsid w:val="00724DB3"/>
    <w:rsid w:val="007262E7"/>
    <w:rsid w:val="00726501"/>
    <w:rsid w:val="00730E37"/>
    <w:rsid w:val="007317F5"/>
    <w:rsid w:val="007336DA"/>
    <w:rsid w:val="00735CCD"/>
    <w:rsid w:val="0073677A"/>
    <w:rsid w:val="0074099E"/>
    <w:rsid w:val="00740C1F"/>
    <w:rsid w:val="00741AB7"/>
    <w:rsid w:val="007423DF"/>
    <w:rsid w:val="00742850"/>
    <w:rsid w:val="007438B1"/>
    <w:rsid w:val="007438E3"/>
    <w:rsid w:val="00743B19"/>
    <w:rsid w:val="00743E54"/>
    <w:rsid w:val="00744EE6"/>
    <w:rsid w:val="00745086"/>
    <w:rsid w:val="0074530C"/>
    <w:rsid w:val="00745AF8"/>
    <w:rsid w:val="00746C22"/>
    <w:rsid w:val="007473D6"/>
    <w:rsid w:val="007474C5"/>
    <w:rsid w:val="00751746"/>
    <w:rsid w:val="007524FE"/>
    <w:rsid w:val="00752705"/>
    <w:rsid w:val="007534B3"/>
    <w:rsid w:val="00753D93"/>
    <w:rsid w:val="007552C6"/>
    <w:rsid w:val="007559B7"/>
    <w:rsid w:val="00757734"/>
    <w:rsid w:val="0076036B"/>
    <w:rsid w:val="00761286"/>
    <w:rsid w:val="00761D12"/>
    <w:rsid w:val="00761DCB"/>
    <w:rsid w:val="00762B2E"/>
    <w:rsid w:val="00762B5C"/>
    <w:rsid w:val="0076436D"/>
    <w:rsid w:val="0076534F"/>
    <w:rsid w:val="007656ED"/>
    <w:rsid w:val="0076589E"/>
    <w:rsid w:val="007700C0"/>
    <w:rsid w:val="00770100"/>
    <w:rsid w:val="0077027F"/>
    <w:rsid w:val="0077030B"/>
    <w:rsid w:val="00770589"/>
    <w:rsid w:val="00770C9B"/>
    <w:rsid w:val="00772410"/>
    <w:rsid w:val="00772D1E"/>
    <w:rsid w:val="00774AA5"/>
    <w:rsid w:val="00775D64"/>
    <w:rsid w:val="007760CC"/>
    <w:rsid w:val="00776634"/>
    <w:rsid w:val="0077764C"/>
    <w:rsid w:val="00777BBF"/>
    <w:rsid w:val="00777DE6"/>
    <w:rsid w:val="0078022A"/>
    <w:rsid w:val="00780814"/>
    <w:rsid w:val="00781D14"/>
    <w:rsid w:val="007825CF"/>
    <w:rsid w:val="00782CF1"/>
    <w:rsid w:val="0078447F"/>
    <w:rsid w:val="00784A4A"/>
    <w:rsid w:val="00785CA8"/>
    <w:rsid w:val="00785E55"/>
    <w:rsid w:val="0078671F"/>
    <w:rsid w:val="007879C8"/>
    <w:rsid w:val="0079078B"/>
    <w:rsid w:val="00790AF2"/>
    <w:rsid w:val="00790C3B"/>
    <w:rsid w:val="00791557"/>
    <w:rsid w:val="00791930"/>
    <w:rsid w:val="00791EB6"/>
    <w:rsid w:val="00792D60"/>
    <w:rsid w:val="00795F60"/>
    <w:rsid w:val="007966C1"/>
    <w:rsid w:val="00796BAC"/>
    <w:rsid w:val="007972C7"/>
    <w:rsid w:val="007974AA"/>
    <w:rsid w:val="00797932"/>
    <w:rsid w:val="007A351C"/>
    <w:rsid w:val="007A37E6"/>
    <w:rsid w:val="007A47D6"/>
    <w:rsid w:val="007A5C41"/>
    <w:rsid w:val="007A5F93"/>
    <w:rsid w:val="007B048C"/>
    <w:rsid w:val="007B09E8"/>
    <w:rsid w:val="007B0EE1"/>
    <w:rsid w:val="007B1403"/>
    <w:rsid w:val="007B1C6B"/>
    <w:rsid w:val="007B2C44"/>
    <w:rsid w:val="007B31C0"/>
    <w:rsid w:val="007B48CF"/>
    <w:rsid w:val="007C014C"/>
    <w:rsid w:val="007C082A"/>
    <w:rsid w:val="007C097F"/>
    <w:rsid w:val="007C1613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5FB8"/>
    <w:rsid w:val="007C642C"/>
    <w:rsid w:val="007C7F1A"/>
    <w:rsid w:val="007D02F6"/>
    <w:rsid w:val="007D2D3E"/>
    <w:rsid w:val="007D3288"/>
    <w:rsid w:val="007D4274"/>
    <w:rsid w:val="007D4C79"/>
    <w:rsid w:val="007D563F"/>
    <w:rsid w:val="007D5885"/>
    <w:rsid w:val="007D62F4"/>
    <w:rsid w:val="007D7466"/>
    <w:rsid w:val="007E02B2"/>
    <w:rsid w:val="007E2BCA"/>
    <w:rsid w:val="007E5FE7"/>
    <w:rsid w:val="007E632A"/>
    <w:rsid w:val="007E7341"/>
    <w:rsid w:val="007E76FB"/>
    <w:rsid w:val="007E77A1"/>
    <w:rsid w:val="007F0C61"/>
    <w:rsid w:val="007F1554"/>
    <w:rsid w:val="007F173E"/>
    <w:rsid w:val="007F2430"/>
    <w:rsid w:val="007F2FFD"/>
    <w:rsid w:val="007F3121"/>
    <w:rsid w:val="007F3302"/>
    <w:rsid w:val="007F45E5"/>
    <w:rsid w:val="007F4782"/>
    <w:rsid w:val="007F47B4"/>
    <w:rsid w:val="007F4823"/>
    <w:rsid w:val="007F5B13"/>
    <w:rsid w:val="007F657A"/>
    <w:rsid w:val="007F6648"/>
    <w:rsid w:val="007F6F17"/>
    <w:rsid w:val="007F712F"/>
    <w:rsid w:val="007F7DAE"/>
    <w:rsid w:val="00800196"/>
    <w:rsid w:val="00801880"/>
    <w:rsid w:val="00802197"/>
    <w:rsid w:val="0080225D"/>
    <w:rsid w:val="00803782"/>
    <w:rsid w:val="00803951"/>
    <w:rsid w:val="008051CB"/>
    <w:rsid w:val="0080545A"/>
    <w:rsid w:val="00805593"/>
    <w:rsid w:val="008057BA"/>
    <w:rsid w:val="00805877"/>
    <w:rsid w:val="00806CC1"/>
    <w:rsid w:val="008104A1"/>
    <w:rsid w:val="00810BFB"/>
    <w:rsid w:val="008115F2"/>
    <w:rsid w:val="00811E4E"/>
    <w:rsid w:val="0081209E"/>
    <w:rsid w:val="008125B2"/>
    <w:rsid w:val="00812C75"/>
    <w:rsid w:val="00813456"/>
    <w:rsid w:val="00813A85"/>
    <w:rsid w:val="00813B2A"/>
    <w:rsid w:val="00816DAA"/>
    <w:rsid w:val="00816F93"/>
    <w:rsid w:val="008203A9"/>
    <w:rsid w:val="00820AAB"/>
    <w:rsid w:val="0082160C"/>
    <w:rsid w:val="00821EBA"/>
    <w:rsid w:val="0082216A"/>
    <w:rsid w:val="0082305A"/>
    <w:rsid w:val="008231F1"/>
    <w:rsid w:val="0082345C"/>
    <w:rsid w:val="00824752"/>
    <w:rsid w:val="00825DE1"/>
    <w:rsid w:val="0082644A"/>
    <w:rsid w:val="00826BD5"/>
    <w:rsid w:val="00826C3B"/>
    <w:rsid w:val="00826E43"/>
    <w:rsid w:val="008279A5"/>
    <w:rsid w:val="00827B47"/>
    <w:rsid w:val="008301A7"/>
    <w:rsid w:val="0083073B"/>
    <w:rsid w:val="00830FF2"/>
    <w:rsid w:val="00831979"/>
    <w:rsid w:val="00832F1E"/>
    <w:rsid w:val="00833728"/>
    <w:rsid w:val="00833E9A"/>
    <w:rsid w:val="00834482"/>
    <w:rsid w:val="008349A3"/>
    <w:rsid w:val="00834CC4"/>
    <w:rsid w:val="00835808"/>
    <w:rsid w:val="008358D8"/>
    <w:rsid w:val="008376D0"/>
    <w:rsid w:val="008404AA"/>
    <w:rsid w:val="00841342"/>
    <w:rsid w:val="00842A24"/>
    <w:rsid w:val="00842BEE"/>
    <w:rsid w:val="00843631"/>
    <w:rsid w:val="00843CB3"/>
    <w:rsid w:val="00844194"/>
    <w:rsid w:val="00845AE3"/>
    <w:rsid w:val="0084612B"/>
    <w:rsid w:val="008472E4"/>
    <w:rsid w:val="0084732C"/>
    <w:rsid w:val="0084753E"/>
    <w:rsid w:val="008477F2"/>
    <w:rsid w:val="00850217"/>
    <w:rsid w:val="0085287A"/>
    <w:rsid w:val="00852A0C"/>
    <w:rsid w:val="00852B53"/>
    <w:rsid w:val="0085681A"/>
    <w:rsid w:val="008572C3"/>
    <w:rsid w:val="00857587"/>
    <w:rsid w:val="008602EF"/>
    <w:rsid w:val="00860D34"/>
    <w:rsid w:val="0086103F"/>
    <w:rsid w:val="00861623"/>
    <w:rsid w:val="008618C1"/>
    <w:rsid w:val="008624D2"/>
    <w:rsid w:val="0086375E"/>
    <w:rsid w:val="0086430D"/>
    <w:rsid w:val="00864C71"/>
    <w:rsid w:val="00865148"/>
    <w:rsid w:val="008665AD"/>
    <w:rsid w:val="00866772"/>
    <w:rsid w:val="00866B84"/>
    <w:rsid w:val="0086718C"/>
    <w:rsid w:val="00867C2B"/>
    <w:rsid w:val="0087010B"/>
    <w:rsid w:val="0087098C"/>
    <w:rsid w:val="00870A0E"/>
    <w:rsid w:val="008712FE"/>
    <w:rsid w:val="008714D5"/>
    <w:rsid w:val="0087173C"/>
    <w:rsid w:val="0087280D"/>
    <w:rsid w:val="0087317B"/>
    <w:rsid w:val="00873B7A"/>
    <w:rsid w:val="00873E19"/>
    <w:rsid w:val="00874239"/>
    <w:rsid w:val="00874453"/>
    <w:rsid w:val="00874E02"/>
    <w:rsid w:val="00875935"/>
    <w:rsid w:val="008777B1"/>
    <w:rsid w:val="0088067D"/>
    <w:rsid w:val="00881BF6"/>
    <w:rsid w:val="00882CB8"/>
    <w:rsid w:val="00884FF2"/>
    <w:rsid w:val="00885413"/>
    <w:rsid w:val="00885BE3"/>
    <w:rsid w:val="008860AE"/>
    <w:rsid w:val="008862E6"/>
    <w:rsid w:val="0088638D"/>
    <w:rsid w:val="00886A01"/>
    <w:rsid w:val="00887988"/>
    <w:rsid w:val="00887A26"/>
    <w:rsid w:val="008909AD"/>
    <w:rsid w:val="00890CA5"/>
    <w:rsid w:val="008911D3"/>
    <w:rsid w:val="008912CA"/>
    <w:rsid w:val="0089150E"/>
    <w:rsid w:val="00891FB2"/>
    <w:rsid w:val="00892537"/>
    <w:rsid w:val="00892619"/>
    <w:rsid w:val="00892B84"/>
    <w:rsid w:val="00894B7B"/>
    <w:rsid w:val="00894D9F"/>
    <w:rsid w:val="0089530B"/>
    <w:rsid w:val="008959E1"/>
    <w:rsid w:val="00895C85"/>
    <w:rsid w:val="008972A5"/>
    <w:rsid w:val="00897A12"/>
    <w:rsid w:val="008A1AA4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379"/>
    <w:rsid w:val="008A6546"/>
    <w:rsid w:val="008A67E2"/>
    <w:rsid w:val="008A7280"/>
    <w:rsid w:val="008A7552"/>
    <w:rsid w:val="008B1775"/>
    <w:rsid w:val="008B2846"/>
    <w:rsid w:val="008B3953"/>
    <w:rsid w:val="008B3D7C"/>
    <w:rsid w:val="008B464D"/>
    <w:rsid w:val="008B466E"/>
    <w:rsid w:val="008B4A32"/>
    <w:rsid w:val="008B50EC"/>
    <w:rsid w:val="008B57F4"/>
    <w:rsid w:val="008B5B20"/>
    <w:rsid w:val="008C1066"/>
    <w:rsid w:val="008C1EBE"/>
    <w:rsid w:val="008C60F2"/>
    <w:rsid w:val="008C6BF8"/>
    <w:rsid w:val="008C7881"/>
    <w:rsid w:val="008D030C"/>
    <w:rsid w:val="008D04C6"/>
    <w:rsid w:val="008D0A48"/>
    <w:rsid w:val="008D0F82"/>
    <w:rsid w:val="008D6928"/>
    <w:rsid w:val="008D6E0D"/>
    <w:rsid w:val="008D7657"/>
    <w:rsid w:val="008D79BA"/>
    <w:rsid w:val="008E0373"/>
    <w:rsid w:val="008E05AF"/>
    <w:rsid w:val="008E2535"/>
    <w:rsid w:val="008E3B74"/>
    <w:rsid w:val="008E3CB8"/>
    <w:rsid w:val="008E400E"/>
    <w:rsid w:val="008E6229"/>
    <w:rsid w:val="008E7FD4"/>
    <w:rsid w:val="008F0B18"/>
    <w:rsid w:val="008F0E6C"/>
    <w:rsid w:val="008F1159"/>
    <w:rsid w:val="008F1BCE"/>
    <w:rsid w:val="008F1D5C"/>
    <w:rsid w:val="008F34FD"/>
    <w:rsid w:val="008F411B"/>
    <w:rsid w:val="008F540C"/>
    <w:rsid w:val="008F589C"/>
    <w:rsid w:val="008F661A"/>
    <w:rsid w:val="008F6914"/>
    <w:rsid w:val="008F6929"/>
    <w:rsid w:val="008F6B8E"/>
    <w:rsid w:val="008F6F5D"/>
    <w:rsid w:val="008F717A"/>
    <w:rsid w:val="0090062D"/>
    <w:rsid w:val="00901872"/>
    <w:rsid w:val="00901D60"/>
    <w:rsid w:val="00902FD8"/>
    <w:rsid w:val="0090302A"/>
    <w:rsid w:val="00903307"/>
    <w:rsid w:val="00904950"/>
    <w:rsid w:val="00904E74"/>
    <w:rsid w:val="00905C57"/>
    <w:rsid w:val="00906DB8"/>
    <w:rsid w:val="00910DA5"/>
    <w:rsid w:val="0091150E"/>
    <w:rsid w:val="009145A7"/>
    <w:rsid w:val="0091519A"/>
    <w:rsid w:val="00915F6F"/>
    <w:rsid w:val="0091771B"/>
    <w:rsid w:val="00921AFD"/>
    <w:rsid w:val="00921EF2"/>
    <w:rsid w:val="0092270E"/>
    <w:rsid w:val="00923674"/>
    <w:rsid w:val="00923C25"/>
    <w:rsid w:val="00923E25"/>
    <w:rsid w:val="00924C0A"/>
    <w:rsid w:val="0092528C"/>
    <w:rsid w:val="0092579D"/>
    <w:rsid w:val="009257D9"/>
    <w:rsid w:val="00926175"/>
    <w:rsid w:val="00927503"/>
    <w:rsid w:val="009276B7"/>
    <w:rsid w:val="009278D1"/>
    <w:rsid w:val="00927AA3"/>
    <w:rsid w:val="00927E69"/>
    <w:rsid w:val="0093054D"/>
    <w:rsid w:val="00930864"/>
    <w:rsid w:val="00930966"/>
    <w:rsid w:val="00931372"/>
    <w:rsid w:val="00932A6C"/>
    <w:rsid w:val="00934A84"/>
    <w:rsid w:val="00934B1C"/>
    <w:rsid w:val="00934D92"/>
    <w:rsid w:val="00934DE4"/>
    <w:rsid w:val="00936E47"/>
    <w:rsid w:val="00937950"/>
    <w:rsid w:val="009400F8"/>
    <w:rsid w:val="00941A93"/>
    <w:rsid w:val="00942B9C"/>
    <w:rsid w:val="00942C8D"/>
    <w:rsid w:val="00943288"/>
    <w:rsid w:val="00945EEB"/>
    <w:rsid w:val="00945F5C"/>
    <w:rsid w:val="00945F82"/>
    <w:rsid w:val="009473FA"/>
    <w:rsid w:val="009475DF"/>
    <w:rsid w:val="00947AFF"/>
    <w:rsid w:val="00947D76"/>
    <w:rsid w:val="009507CF"/>
    <w:rsid w:val="00951CB6"/>
    <w:rsid w:val="0095266A"/>
    <w:rsid w:val="00952C93"/>
    <w:rsid w:val="00952E40"/>
    <w:rsid w:val="0095398A"/>
    <w:rsid w:val="009540AF"/>
    <w:rsid w:val="0095610B"/>
    <w:rsid w:val="00957B3C"/>
    <w:rsid w:val="00957EFA"/>
    <w:rsid w:val="00957F42"/>
    <w:rsid w:val="009612C8"/>
    <w:rsid w:val="009614F7"/>
    <w:rsid w:val="00961DEB"/>
    <w:rsid w:val="00962801"/>
    <w:rsid w:val="009629A8"/>
    <w:rsid w:val="009631EE"/>
    <w:rsid w:val="00963650"/>
    <w:rsid w:val="00965813"/>
    <w:rsid w:val="009659DC"/>
    <w:rsid w:val="00966392"/>
    <w:rsid w:val="009669D1"/>
    <w:rsid w:val="009679A8"/>
    <w:rsid w:val="009709CC"/>
    <w:rsid w:val="00971404"/>
    <w:rsid w:val="00975247"/>
    <w:rsid w:val="00975741"/>
    <w:rsid w:val="0098013B"/>
    <w:rsid w:val="00980F6D"/>
    <w:rsid w:val="00981842"/>
    <w:rsid w:val="00981B88"/>
    <w:rsid w:val="009825F6"/>
    <w:rsid w:val="00983D3C"/>
    <w:rsid w:val="009846F9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D66"/>
    <w:rsid w:val="00992115"/>
    <w:rsid w:val="00994755"/>
    <w:rsid w:val="009975EB"/>
    <w:rsid w:val="009A0849"/>
    <w:rsid w:val="009A187C"/>
    <w:rsid w:val="009A2936"/>
    <w:rsid w:val="009A2B84"/>
    <w:rsid w:val="009B0691"/>
    <w:rsid w:val="009B208F"/>
    <w:rsid w:val="009B2392"/>
    <w:rsid w:val="009B2E31"/>
    <w:rsid w:val="009B2F75"/>
    <w:rsid w:val="009B388B"/>
    <w:rsid w:val="009B3D46"/>
    <w:rsid w:val="009B42B0"/>
    <w:rsid w:val="009B6487"/>
    <w:rsid w:val="009B664E"/>
    <w:rsid w:val="009B67E0"/>
    <w:rsid w:val="009B699E"/>
    <w:rsid w:val="009C0045"/>
    <w:rsid w:val="009C0D5B"/>
    <w:rsid w:val="009C127E"/>
    <w:rsid w:val="009C1390"/>
    <w:rsid w:val="009C1A8E"/>
    <w:rsid w:val="009C1CB0"/>
    <w:rsid w:val="009C376F"/>
    <w:rsid w:val="009C449F"/>
    <w:rsid w:val="009C6C4C"/>
    <w:rsid w:val="009C7C7F"/>
    <w:rsid w:val="009D0018"/>
    <w:rsid w:val="009D0C1A"/>
    <w:rsid w:val="009D2526"/>
    <w:rsid w:val="009D2AFF"/>
    <w:rsid w:val="009D2DCD"/>
    <w:rsid w:val="009D39D7"/>
    <w:rsid w:val="009D3A3E"/>
    <w:rsid w:val="009D4846"/>
    <w:rsid w:val="009D524D"/>
    <w:rsid w:val="009D5667"/>
    <w:rsid w:val="009D67CC"/>
    <w:rsid w:val="009D7444"/>
    <w:rsid w:val="009D7634"/>
    <w:rsid w:val="009D7649"/>
    <w:rsid w:val="009D76E7"/>
    <w:rsid w:val="009D7CA9"/>
    <w:rsid w:val="009D7E6B"/>
    <w:rsid w:val="009E0380"/>
    <w:rsid w:val="009E13DF"/>
    <w:rsid w:val="009E1406"/>
    <w:rsid w:val="009E1761"/>
    <w:rsid w:val="009E1EE8"/>
    <w:rsid w:val="009E3FFE"/>
    <w:rsid w:val="009E4B2C"/>
    <w:rsid w:val="009E6C82"/>
    <w:rsid w:val="009E6EA0"/>
    <w:rsid w:val="009E7BEA"/>
    <w:rsid w:val="009F055E"/>
    <w:rsid w:val="009F1904"/>
    <w:rsid w:val="009F1A38"/>
    <w:rsid w:val="009F1CCB"/>
    <w:rsid w:val="009F4C56"/>
    <w:rsid w:val="009F5C01"/>
    <w:rsid w:val="009F5D69"/>
    <w:rsid w:val="009F6377"/>
    <w:rsid w:val="009F649E"/>
    <w:rsid w:val="009F681C"/>
    <w:rsid w:val="009F6B28"/>
    <w:rsid w:val="009F6EBC"/>
    <w:rsid w:val="00A00A60"/>
    <w:rsid w:val="00A00CD6"/>
    <w:rsid w:val="00A02339"/>
    <w:rsid w:val="00A0251F"/>
    <w:rsid w:val="00A028BD"/>
    <w:rsid w:val="00A0444C"/>
    <w:rsid w:val="00A0468A"/>
    <w:rsid w:val="00A051BB"/>
    <w:rsid w:val="00A056B2"/>
    <w:rsid w:val="00A05E6D"/>
    <w:rsid w:val="00A05F17"/>
    <w:rsid w:val="00A05F57"/>
    <w:rsid w:val="00A06F6B"/>
    <w:rsid w:val="00A1169E"/>
    <w:rsid w:val="00A11E6E"/>
    <w:rsid w:val="00A124F5"/>
    <w:rsid w:val="00A125F9"/>
    <w:rsid w:val="00A138A3"/>
    <w:rsid w:val="00A138DF"/>
    <w:rsid w:val="00A13CB0"/>
    <w:rsid w:val="00A1491A"/>
    <w:rsid w:val="00A14F73"/>
    <w:rsid w:val="00A15C13"/>
    <w:rsid w:val="00A15C42"/>
    <w:rsid w:val="00A15EB6"/>
    <w:rsid w:val="00A15F18"/>
    <w:rsid w:val="00A15FDD"/>
    <w:rsid w:val="00A16135"/>
    <w:rsid w:val="00A16448"/>
    <w:rsid w:val="00A16A3F"/>
    <w:rsid w:val="00A20761"/>
    <w:rsid w:val="00A218CA"/>
    <w:rsid w:val="00A23A77"/>
    <w:rsid w:val="00A24E60"/>
    <w:rsid w:val="00A25368"/>
    <w:rsid w:val="00A259E9"/>
    <w:rsid w:val="00A25E73"/>
    <w:rsid w:val="00A266FC"/>
    <w:rsid w:val="00A2681D"/>
    <w:rsid w:val="00A26FAD"/>
    <w:rsid w:val="00A309C0"/>
    <w:rsid w:val="00A3129E"/>
    <w:rsid w:val="00A320C7"/>
    <w:rsid w:val="00A323F8"/>
    <w:rsid w:val="00A3390E"/>
    <w:rsid w:val="00A339F4"/>
    <w:rsid w:val="00A33B8C"/>
    <w:rsid w:val="00A358D1"/>
    <w:rsid w:val="00A35967"/>
    <w:rsid w:val="00A35C2F"/>
    <w:rsid w:val="00A375C2"/>
    <w:rsid w:val="00A375EA"/>
    <w:rsid w:val="00A37F65"/>
    <w:rsid w:val="00A4018F"/>
    <w:rsid w:val="00A40197"/>
    <w:rsid w:val="00A40BE6"/>
    <w:rsid w:val="00A41215"/>
    <w:rsid w:val="00A438E7"/>
    <w:rsid w:val="00A443F5"/>
    <w:rsid w:val="00A448EF"/>
    <w:rsid w:val="00A44B91"/>
    <w:rsid w:val="00A44C75"/>
    <w:rsid w:val="00A44EF5"/>
    <w:rsid w:val="00A45AD4"/>
    <w:rsid w:val="00A47153"/>
    <w:rsid w:val="00A472FE"/>
    <w:rsid w:val="00A50830"/>
    <w:rsid w:val="00A50F81"/>
    <w:rsid w:val="00A5148B"/>
    <w:rsid w:val="00A517DC"/>
    <w:rsid w:val="00A523BF"/>
    <w:rsid w:val="00A532A8"/>
    <w:rsid w:val="00A53A63"/>
    <w:rsid w:val="00A53B8A"/>
    <w:rsid w:val="00A542A1"/>
    <w:rsid w:val="00A544F4"/>
    <w:rsid w:val="00A550ED"/>
    <w:rsid w:val="00A55CAF"/>
    <w:rsid w:val="00A55D61"/>
    <w:rsid w:val="00A55FF1"/>
    <w:rsid w:val="00A57261"/>
    <w:rsid w:val="00A572AE"/>
    <w:rsid w:val="00A578E8"/>
    <w:rsid w:val="00A57B71"/>
    <w:rsid w:val="00A57EF4"/>
    <w:rsid w:val="00A60B32"/>
    <w:rsid w:val="00A633C6"/>
    <w:rsid w:val="00A65892"/>
    <w:rsid w:val="00A659D9"/>
    <w:rsid w:val="00A66629"/>
    <w:rsid w:val="00A70125"/>
    <w:rsid w:val="00A71DB3"/>
    <w:rsid w:val="00A72BCC"/>
    <w:rsid w:val="00A72FD3"/>
    <w:rsid w:val="00A74A34"/>
    <w:rsid w:val="00A74EF7"/>
    <w:rsid w:val="00A74FA6"/>
    <w:rsid w:val="00A76102"/>
    <w:rsid w:val="00A7613D"/>
    <w:rsid w:val="00A77F46"/>
    <w:rsid w:val="00A80542"/>
    <w:rsid w:val="00A80F20"/>
    <w:rsid w:val="00A82B27"/>
    <w:rsid w:val="00A838A4"/>
    <w:rsid w:val="00A83A54"/>
    <w:rsid w:val="00A83B9C"/>
    <w:rsid w:val="00A84CCD"/>
    <w:rsid w:val="00A85701"/>
    <w:rsid w:val="00A85955"/>
    <w:rsid w:val="00A8631B"/>
    <w:rsid w:val="00A876D2"/>
    <w:rsid w:val="00A903B4"/>
    <w:rsid w:val="00A905E7"/>
    <w:rsid w:val="00A91C31"/>
    <w:rsid w:val="00A948CB"/>
    <w:rsid w:val="00A95B8B"/>
    <w:rsid w:val="00A960CF"/>
    <w:rsid w:val="00A9674E"/>
    <w:rsid w:val="00A968AF"/>
    <w:rsid w:val="00A97074"/>
    <w:rsid w:val="00A97361"/>
    <w:rsid w:val="00AA12A0"/>
    <w:rsid w:val="00AA2EE9"/>
    <w:rsid w:val="00AA329D"/>
    <w:rsid w:val="00AA5DE7"/>
    <w:rsid w:val="00AA6BA0"/>
    <w:rsid w:val="00AA7288"/>
    <w:rsid w:val="00AA7885"/>
    <w:rsid w:val="00AA7C5B"/>
    <w:rsid w:val="00AB02F1"/>
    <w:rsid w:val="00AB05DE"/>
    <w:rsid w:val="00AB139D"/>
    <w:rsid w:val="00AB14DD"/>
    <w:rsid w:val="00AB3251"/>
    <w:rsid w:val="00AB4F14"/>
    <w:rsid w:val="00AB581A"/>
    <w:rsid w:val="00AC0C74"/>
    <w:rsid w:val="00AC0CEA"/>
    <w:rsid w:val="00AC16C8"/>
    <w:rsid w:val="00AC293C"/>
    <w:rsid w:val="00AC4260"/>
    <w:rsid w:val="00AC494E"/>
    <w:rsid w:val="00AC4E34"/>
    <w:rsid w:val="00AC4EC8"/>
    <w:rsid w:val="00AC535F"/>
    <w:rsid w:val="00AC5F36"/>
    <w:rsid w:val="00AC6033"/>
    <w:rsid w:val="00AC67F8"/>
    <w:rsid w:val="00AD07CB"/>
    <w:rsid w:val="00AD11DC"/>
    <w:rsid w:val="00AD21BD"/>
    <w:rsid w:val="00AD26E6"/>
    <w:rsid w:val="00AD2E91"/>
    <w:rsid w:val="00AD3B86"/>
    <w:rsid w:val="00AD3D26"/>
    <w:rsid w:val="00AD44E0"/>
    <w:rsid w:val="00AD4AB2"/>
    <w:rsid w:val="00AD4DEF"/>
    <w:rsid w:val="00AD5408"/>
    <w:rsid w:val="00AD64F0"/>
    <w:rsid w:val="00AD6AD5"/>
    <w:rsid w:val="00AD6D82"/>
    <w:rsid w:val="00AD7388"/>
    <w:rsid w:val="00AE1388"/>
    <w:rsid w:val="00AE4550"/>
    <w:rsid w:val="00AE5468"/>
    <w:rsid w:val="00AE6572"/>
    <w:rsid w:val="00AE69B0"/>
    <w:rsid w:val="00AE6BC8"/>
    <w:rsid w:val="00AE6F0C"/>
    <w:rsid w:val="00AE7A12"/>
    <w:rsid w:val="00AF008B"/>
    <w:rsid w:val="00AF04AF"/>
    <w:rsid w:val="00AF1B08"/>
    <w:rsid w:val="00AF1B25"/>
    <w:rsid w:val="00AF3931"/>
    <w:rsid w:val="00AF3957"/>
    <w:rsid w:val="00AF3B7B"/>
    <w:rsid w:val="00AF4332"/>
    <w:rsid w:val="00AF558F"/>
    <w:rsid w:val="00AF5C0F"/>
    <w:rsid w:val="00AF74DA"/>
    <w:rsid w:val="00AF7B40"/>
    <w:rsid w:val="00B00180"/>
    <w:rsid w:val="00B00C51"/>
    <w:rsid w:val="00B00D6D"/>
    <w:rsid w:val="00B012AA"/>
    <w:rsid w:val="00B01FF3"/>
    <w:rsid w:val="00B02F1E"/>
    <w:rsid w:val="00B02FF5"/>
    <w:rsid w:val="00B03CA7"/>
    <w:rsid w:val="00B0715B"/>
    <w:rsid w:val="00B07AB5"/>
    <w:rsid w:val="00B10A8F"/>
    <w:rsid w:val="00B118B4"/>
    <w:rsid w:val="00B11DA2"/>
    <w:rsid w:val="00B11F42"/>
    <w:rsid w:val="00B16FC1"/>
    <w:rsid w:val="00B17844"/>
    <w:rsid w:val="00B17DB2"/>
    <w:rsid w:val="00B20042"/>
    <w:rsid w:val="00B226F9"/>
    <w:rsid w:val="00B2317E"/>
    <w:rsid w:val="00B24A1B"/>
    <w:rsid w:val="00B25E06"/>
    <w:rsid w:val="00B275B5"/>
    <w:rsid w:val="00B30359"/>
    <w:rsid w:val="00B318B8"/>
    <w:rsid w:val="00B33AD3"/>
    <w:rsid w:val="00B35BC5"/>
    <w:rsid w:val="00B364AF"/>
    <w:rsid w:val="00B364DC"/>
    <w:rsid w:val="00B36DD3"/>
    <w:rsid w:val="00B37208"/>
    <w:rsid w:val="00B37AA3"/>
    <w:rsid w:val="00B409E0"/>
    <w:rsid w:val="00B40A4F"/>
    <w:rsid w:val="00B40E54"/>
    <w:rsid w:val="00B41545"/>
    <w:rsid w:val="00B41FF5"/>
    <w:rsid w:val="00B435A3"/>
    <w:rsid w:val="00B44334"/>
    <w:rsid w:val="00B46E63"/>
    <w:rsid w:val="00B477A6"/>
    <w:rsid w:val="00B5229C"/>
    <w:rsid w:val="00B53F73"/>
    <w:rsid w:val="00B5656E"/>
    <w:rsid w:val="00B569D6"/>
    <w:rsid w:val="00B56AC4"/>
    <w:rsid w:val="00B57356"/>
    <w:rsid w:val="00B57ED8"/>
    <w:rsid w:val="00B6141C"/>
    <w:rsid w:val="00B61A14"/>
    <w:rsid w:val="00B61BA9"/>
    <w:rsid w:val="00B6293A"/>
    <w:rsid w:val="00B63A02"/>
    <w:rsid w:val="00B642EB"/>
    <w:rsid w:val="00B64912"/>
    <w:rsid w:val="00B64B2D"/>
    <w:rsid w:val="00B64D31"/>
    <w:rsid w:val="00B66AF8"/>
    <w:rsid w:val="00B67F56"/>
    <w:rsid w:val="00B701DC"/>
    <w:rsid w:val="00B72B0D"/>
    <w:rsid w:val="00B72D77"/>
    <w:rsid w:val="00B72DBD"/>
    <w:rsid w:val="00B73DC0"/>
    <w:rsid w:val="00B749A7"/>
    <w:rsid w:val="00B75F54"/>
    <w:rsid w:val="00B76F50"/>
    <w:rsid w:val="00B7714C"/>
    <w:rsid w:val="00B802D2"/>
    <w:rsid w:val="00B807E6"/>
    <w:rsid w:val="00B809C8"/>
    <w:rsid w:val="00B81263"/>
    <w:rsid w:val="00B81335"/>
    <w:rsid w:val="00B81673"/>
    <w:rsid w:val="00B81B03"/>
    <w:rsid w:val="00B81EB5"/>
    <w:rsid w:val="00B823F9"/>
    <w:rsid w:val="00B8249F"/>
    <w:rsid w:val="00B828A7"/>
    <w:rsid w:val="00B8318F"/>
    <w:rsid w:val="00B84DDB"/>
    <w:rsid w:val="00B8620F"/>
    <w:rsid w:val="00B90323"/>
    <w:rsid w:val="00B9114E"/>
    <w:rsid w:val="00B918E7"/>
    <w:rsid w:val="00B93A8C"/>
    <w:rsid w:val="00B94B12"/>
    <w:rsid w:val="00B94F2D"/>
    <w:rsid w:val="00B978A3"/>
    <w:rsid w:val="00B97E21"/>
    <w:rsid w:val="00BA25AE"/>
    <w:rsid w:val="00BA2B44"/>
    <w:rsid w:val="00BA2C77"/>
    <w:rsid w:val="00BA2D7F"/>
    <w:rsid w:val="00BA3F16"/>
    <w:rsid w:val="00BA4E83"/>
    <w:rsid w:val="00BA5FA8"/>
    <w:rsid w:val="00BA625F"/>
    <w:rsid w:val="00BA6A96"/>
    <w:rsid w:val="00BA71F8"/>
    <w:rsid w:val="00BA7429"/>
    <w:rsid w:val="00BA7985"/>
    <w:rsid w:val="00BB0038"/>
    <w:rsid w:val="00BB00C2"/>
    <w:rsid w:val="00BB0196"/>
    <w:rsid w:val="00BB09AF"/>
    <w:rsid w:val="00BB0CF1"/>
    <w:rsid w:val="00BB23CA"/>
    <w:rsid w:val="00BB2D8B"/>
    <w:rsid w:val="00BB515C"/>
    <w:rsid w:val="00BB529B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411B"/>
    <w:rsid w:val="00BC69FB"/>
    <w:rsid w:val="00BC797C"/>
    <w:rsid w:val="00BC7B1D"/>
    <w:rsid w:val="00BD0F57"/>
    <w:rsid w:val="00BD2263"/>
    <w:rsid w:val="00BD2658"/>
    <w:rsid w:val="00BD2A37"/>
    <w:rsid w:val="00BD4103"/>
    <w:rsid w:val="00BD42C6"/>
    <w:rsid w:val="00BD53C1"/>
    <w:rsid w:val="00BD54A2"/>
    <w:rsid w:val="00BD5D25"/>
    <w:rsid w:val="00BD6AC0"/>
    <w:rsid w:val="00BD6E51"/>
    <w:rsid w:val="00BD73B6"/>
    <w:rsid w:val="00BD7D47"/>
    <w:rsid w:val="00BE1730"/>
    <w:rsid w:val="00BE208F"/>
    <w:rsid w:val="00BE2E05"/>
    <w:rsid w:val="00BE3478"/>
    <w:rsid w:val="00BE3FB4"/>
    <w:rsid w:val="00BE4043"/>
    <w:rsid w:val="00BE4292"/>
    <w:rsid w:val="00BE44EA"/>
    <w:rsid w:val="00BE5144"/>
    <w:rsid w:val="00BE568A"/>
    <w:rsid w:val="00BE58D9"/>
    <w:rsid w:val="00BF08CB"/>
    <w:rsid w:val="00BF110D"/>
    <w:rsid w:val="00BF23F9"/>
    <w:rsid w:val="00BF2D04"/>
    <w:rsid w:val="00BF31D3"/>
    <w:rsid w:val="00BF3B0E"/>
    <w:rsid w:val="00BF3B24"/>
    <w:rsid w:val="00BF41AE"/>
    <w:rsid w:val="00BF4519"/>
    <w:rsid w:val="00BF4847"/>
    <w:rsid w:val="00BF6C2E"/>
    <w:rsid w:val="00C00A70"/>
    <w:rsid w:val="00C0135C"/>
    <w:rsid w:val="00C01DE4"/>
    <w:rsid w:val="00C04983"/>
    <w:rsid w:val="00C073FB"/>
    <w:rsid w:val="00C07CB7"/>
    <w:rsid w:val="00C103DD"/>
    <w:rsid w:val="00C10C44"/>
    <w:rsid w:val="00C10CD3"/>
    <w:rsid w:val="00C118AA"/>
    <w:rsid w:val="00C11F05"/>
    <w:rsid w:val="00C12BF0"/>
    <w:rsid w:val="00C133B3"/>
    <w:rsid w:val="00C138CC"/>
    <w:rsid w:val="00C140C8"/>
    <w:rsid w:val="00C160D9"/>
    <w:rsid w:val="00C1642D"/>
    <w:rsid w:val="00C17421"/>
    <w:rsid w:val="00C20480"/>
    <w:rsid w:val="00C205D3"/>
    <w:rsid w:val="00C20690"/>
    <w:rsid w:val="00C20E2F"/>
    <w:rsid w:val="00C21EEF"/>
    <w:rsid w:val="00C22E05"/>
    <w:rsid w:val="00C238D6"/>
    <w:rsid w:val="00C23ADD"/>
    <w:rsid w:val="00C242C8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841"/>
    <w:rsid w:val="00C3387B"/>
    <w:rsid w:val="00C34282"/>
    <w:rsid w:val="00C35100"/>
    <w:rsid w:val="00C35AB3"/>
    <w:rsid w:val="00C36CE3"/>
    <w:rsid w:val="00C401CB"/>
    <w:rsid w:val="00C44BA6"/>
    <w:rsid w:val="00C509DC"/>
    <w:rsid w:val="00C50A3F"/>
    <w:rsid w:val="00C50E8B"/>
    <w:rsid w:val="00C51262"/>
    <w:rsid w:val="00C51F0C"/>
    <w:rsid w:val="00C53551"/>
    <w:rsid w:val="00C545B6"/>
    <w:rsid w:val="00C54691"/>
    <w:rsid w:val="00C560A8"/>
    <w:rsid w:val="00C56423"/>
    <w:rsid w:val="00C5699B"/>
    <w:rsid w:val="00C57428"/>
    <w:rsid w:val="00C57FEA"/>
    <w:rsid w:val="00C60646"/>
    <w:rsid w:val="00C62939"/>
    <w:rsid w:val="00C62FF8"/>
    <w:rsid w:val="00C63956"/>
    <w:rsid w:val="00C6425E"/>
    <w:rsid w:val="00C642AC"/>
    <w:rsid w:val="00C65621"/>
    <w:rsid w:val="00C6696E"/>
    <w:rsid w:val="00C711EB"/>
    <w:rsid w:val="00C7195A"/>
    <w:rsid w:val="00C71D2E"/>
    <w:rsid w:val="00C742CE"/>
    <w:rsid w:val="00C744B1"/>
    <w:rsid w:val="00C74CED"/>
    <w:rsid w:val="00C80409"/>
    <w:rsid w:val="00C80E8F"/>
    <w:rsid w:val="00C8294E"/>
    <w:rsid w:val="00C83571"/>
    <w:rsid w:val="00C844B0"/>
    <w:rsid w:val="00C8453B"/>
    <w:rsid w:val="00C84B38"/>
    <w:rsid w:val="00C84D8D"/>
    <w:rsid w:val="00C8567D"/>
    <w:rsid w:val="00C863EC"/>
    <w:rsid w:val="00C86A4B"/>
    <w:rsid w:val="00C8716F"/>
    <w:rsid w:val="00C8766E"/>
    <w:rsid w:val="00C9215E"/>
    <w:rsid w:val="00C921C4"/>
    <w:rsid w:val="00C93B03"/>
    <w:rsid w:val="00C94F7B"/>
    <w:rsid w:val="00C95AE6"/>
    <w:rsid w:val="00C960D3"/>
    <w:rsid w:val="00CA0697"/>
    <w:rsid w:val="00CA260B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17A0"/>
    <w:rsid w:val="00CB2E84"/>
    <w:rsid w:val="00CB36CB"/>
    <w:rsid w:val="00CB4CA8"/>
    <w:rsid w:val="00CB50BE"/>
    <w:rsid w:val="00CB73A4"/>
    <w:rsid w:val="00CC030E"/>
    <w:rsid w:val="00CC09B8"/>
    <w:rsid w:val="00CC1728"/>
    <w:rsid w:val="00CC1EE1"/>
    <w:rsid w:val="00CC2109"/>
    <w:rsid w:val="00CC3626"/>
    <w:rsid w:val="00CC3BCE"/>
    <w:rsid w:val="00CC4441"/>
    <w:rsid w:val="00CC49CD"/>
    <w:rsid w:val="00CC6EC6"/>
    <w:rsid w:val="00CC7172"/>
    <w:rsid w:val="00CC76D4"/>
    <w:rsid w:val="00CC77C8"/>
    <w:rsid w:val="00CD001C"/>
    <w:rsid w:val="00CD04AB"/>
    <w:rsid w:val="00CD0860"/>
    <w:rsid w:val="00CD0951"/>
    <w:rsid w:val="00CD0ED6"/>
    <w:rsid w:val="00CD13CC"/>
    <w:rsid w:val="00CD1C69"/>
    <w:rsid w:val="00CD1E46"/>
    <w:rsid w:val="00CD20BD"/>
    <w:rsid w:val="00CD37DB"/>
    <w:rsid w:val="00CD39D4"/>
    <w:rsid w:val="00CD3A51"/>
    <w:rsid w:val="00CD3FC6"/>
    <w:rsid w:val="00CD4366"/>
    <w:rsid w:val="00CD4640"/>
    <w:rsid w:val="00CD51CD"/>
    <w:rsid w:val="00CD58DA"/>
    <w:rsid w:val="00CD5A6F"/>
    <w:rsid w:val="00CD5C2F"/>
    <w:rsid w:val="00CD600D"/>
    <w:rsid w:val="00CD74FB"/>
    <w:rsid w:val="00CD76B8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31AA"/>
    <w:rsid w:val="00CE4919"/>
    <w:rsid w:val="00CE4957"/>
    <w:rsid w:val="00CE4D1A"/>
    <w:rsid w:val="00CE5B0D"/>
    <w:rsid w:val="00CE72DF"/>
    <w:rsid w:val="00CF09E4"/>
    <w:rsid w:val="00CF1B01"/>
    <w:rsid w:val="00CF1D21"/>
    <w:rsid w:val="00CF2830"/>
    <w:rsid w:val="00CF2C29"/>
    <w:rsid w:val="00CF3004"/>
    <w:rsid w:val="00CF339B"/>
    <w:rsid w:val="00CF36F8"/>
    <w:rsid w:val="00CF5445"/>
    <w:rsid w:val="00CF778B"/>
    <w:rsid w:val="00CF7B83"/>
    <w:rsid w:val="00CF7BE6"/>
    <w:rsid w:val="00D00F1D"/>
    <w:rsid w:val="00D02B4F"/>
    <w:rsid w:val="00D02D54"/>
    <w:rsid w:val="00D0391D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2D1C"/>
    <w:rsid w:val="00D13D3C"/>
    <w:rsid w:val="00D14B0A"/>
    <w:rsid w:val="00D16C66"/>
    <w:rsid w:val="00D1715E"/>
    <w:rsid w:val="00D175D3"/>
    <w:rsid w:val="00D239C5"/>
    <w:rsid w:val="00D24474"/>
    <w:rsid w:val="00D2476B"/>
    <w:rsid w:val="00D24FBC"/>
    <w:rsid w:val="00D2515C"/>
    <w:rsid w:val="00D2588D"/>
    <w:rsid w:val="00D2628A"/>
    <w:rsid w:val="00D307C6"/>
    <w:rsid w:val="00D32EE5"/>
    <w:rsid w:val="00D3311E"/>
    <w:rsid w:val="00D33236"/>
    <w:rsid w:val="00D33C8A"/>
    <w:rsid w:val="00D357BB"/>
    <w:rsid w:val="00D35AE3"/>
    <w:rsid w:val="00D3660B"/>
    <w:rsid w:val="00D375B4"/>
    <w:rsid w:val="00D378F4"/>
    <w:rsid w:val="00D37E50"/>
    <w:rsid w:val="00D44D72"/>
    <w:rsid w:val="00D453A0"/>
    <w:rsid w:val="00D469B2"/>
    <w:rsid w:val="00D470FF"/>
    <w:rsid w:val="00D47919"/>
    <w:rsid w:val="00D5183C"/>
    <w:rsid w:val="00D51AB2"/>
    <w:rsid w:val="00D52303"/>
    <w:rsid w:val="00D52BB0"/>
    <w:rsid w:val="00D533B6"/>
    <w:rsid w:val="00D53432"/>
    <w:rsid w:val="00D53453"/>
    <w:rsid w:val="00D534DE"/>
    <w:rsid w:val="00D53547"/>
    <w:rsid w:val="00D5374E"/>
    <w:rsid w:val="00D5543A"/>
    <w:rsid w:val="00D55B04"/>
    <w:rsid w:val="00D56568"/>
    <w:rsid w:val="00D576E1"/>
    <w:rsid w:val="00D604FB"/>
    <w:rsid w:val="00D61036"/>
    <w:rsid w:val="00D61A56"/>
    <w:rsid w:val="00D61ECD"/>
    <w:rsid w:val="00D62546"/>
    <w:rsid w:val="00D627B3"/>
    <w:rsid w:val="00D62DFF"/>
    <w:rsid w:val="00D63E0F"/>
    <w:rsid w:val="00D649A6"/>
    <w:rsid w:val="00D651F1"/>
    <w:rsid w:val="00D653BF"/>
    <w:rsid w:val="00D671C7"/>
    <w:rsid w:val="00D6728B"/>
    <w:rsid w:val="00D703DC"/>
    <w:rsid w:val="00D71D1E"/>
    <w:rsid w:val="00D71F8F"/>
    <w:rsid w:val="00D72E11"/>
    <w:rsid w:val="00D73181"/>
    <w:rsid w:val="00D73E56"/>
    <w:rsid w:val="00D73F6D"/>
    <w:rsid w:val="00D7404A"/>
    <w:rsid w:val="00D74313"/>
    <w:rsid w:val="00D751A5"/>
    <w:rsid w:val="00D75315"/>
    <w:rsid w:val="00D75D24"/>
    <w:rsid w:val="00D76726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7611"/>
    <w:rsid w:val="00D90E29"/>
    <w:rsid w:val="00D912E8"/>
    <w:rsid w:val="00D91ED1"/>
    <w:rsid w:val="00D92415"/>
    <w:rsid w:val="00D926CC"/>
    <w:rsid w:val="00D93225"/>
    <w:rsid w:val="00D9348E"/>
    <w:rsid w:val="00D93633"/>
    <w:rsid w:val="00D93AC6"/>
    <w:rsid w:val="00D94719"/>
    <w:rsid w:val="00D94785"/>
    <w:rsid w:val="00D94D1D"/>
    <w:rsid w:val="00D960AA"/>
    <w:rsid w:val="00D96342"/>
    <w:rsid w:val="00D970C0"/>
    <w:rsid w:val="00D97D57"/>
    <w:rsid w:val="00D97E8C"/>
    <w:rsid w:val="00DA0B17"/>
    <w:rsid w:val="00DA222B"/>
    <w:rsid w:val="00DA317D"/>
    <w:rsid w:val="00DA33B1"/>
    <w:rsid w:val="00DA33BF"/>
    <w:rsid w:val="00DA3D40"/>
    <w:rsid w:val="00DA408F"/>
    <w:rsid w:val="00DA48F8"/>
    <w:rsid w:val="00DA4C26"/>
    <w:rsid w:val="00DA4E12"/>
    <w:rsid w:val="00DA56D3"/>
    <w:rsid w:val="00DA5C63"/>
    <w:rsid w:val="00DA660A"/>
    <w:rsid w:val="00DA7004"/>
    <w:rsid w:val="00DA7077"/>
    <w:rsid w:val="00DA78F9"/>
    <w:rsid w:val="00DB0269"/>
    <w:rsid w:val="00DB225C"/>
    <w:rsid w:val="00DB2782"/>
    <w:rsid w:val="00DB36FD"/>
    <w:rsid w:val="00DB4C3A"/>
    <w:rsid w:val="00DB5F2D"/>
    <w:rsid w:val="00DB60EF"/>
    <w:rsid w:val="00DB6204"/>
    <w:rsid w:val="00DB7443"/>
    <w:rsid w:val="00DB77E0"/>
    <w:rsid w:val="00DB7A9A"/>
    <w:rsid w:val="00DC02EA"/>
    <w:rsid w:val="00DC1A09"/>
    <w:rsid w:val="00DC5342"/>
    <w:rsid w:val="00DC6034"/>
    <w:rsid w:val="00DC6539"/>
    <w:rsid w:val="00DC670F"/>
    <w:rsid w:val="00DC6C77"/>
    <w:rsid w:val="00DC6DBB"/>
    <w:rsid w:val="00DC6EAB"/>
    <w:rsid w:val="00DC7878"/>
    <w:rsid w:val="00DC78F0"/>
    <w:rsid w:val="00DC7AF8"/>
    <w:rsid w:val="00DD005F"/>
    <w:rsid w:val="00DD31FB"/>
    <w:rsid w:val="00DD3FF9"/>
    <w:rsid w:val="00DD4E52"/>
    <w:rsid w:val="00DD5C0A"/>
    <w:rsid w:val="00DD7ADC"/>
    <w:rsid w:val="00DE0EB6"/>
    <w:rsid w:val="00DE12A9"/>
    <w:rsid w:val="00DE2D4C"/>
    <w:rsid w:val="00DE39B2"/>
    <w:rsid w:val="00DE54DF"/>
    <w:rsid w:val="00DE578A"/>
    <w:rsid w:val="00DE5A4E"/>
    <w:rsid w:val="00DE66AA"/>
    <w:rsid w:val="00DE7810"/>
    <w:rsid w:val="00DF052D"/>
    <w:rsid w:val="00DF3CC2"/>
    <w:rsid w:val="00DF4739"/>
    <w:rsid w:val="00DF478C"/>
    <w:rsid w:val="00DF7577"/>
    <w:rsid w:val="00E0033E"/>
    <w:rsid w:val="00E003BF"/>
    <w:rsid w:val="00E00820"/>
    <w:rsid w:val="00E0106B"/>
    <w:rsid w:val="00E01091"/>
    <w:rsid w:val="00E01C0E"/>
    <w:rsid w:val="00E026A9"/>
    <w:rsid w:val="00E029C9"/>
    <w:rsid w:val="00E044FF"/>
    <w:rsid w:val="00E04726"/>
    <w:rsid w:val="00E049EB"/>
    <w:rsid w:val="00E04C89"/>
    <w:rsid w:val="00E05780"/>
    <w:rsid w:val="00E06802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317"/>
    <w:rsid w:val="00E1714F"/>
    <w:rsid w:val="00E17FF5"/>
    <w:rsid w:val="00E20A6F"/>
    <w:rsid w:val="00E20B4F"/>
    <w:rsid w:val="00E20EF3"/>
    <w:rsid w:val="00E2323F"/>
    <w:rsid w:val="00E23941"/>
    <w:rsid w:val="00E2436D"/>
    <w:rsid w:val="00E24FC6"/>
    <w:rsid w:val="00E251EA"/>
    <w:rsid w:val="00E2604F"/>
    <w:rsid w:val="00E271FA"/>
    <w:rsid w:val="00E27C74"/>
    <w:rsid w:val="00E27C79"/>
    <w:rsid w:val="00E300DE"/>
    <w:rsid w:val="00E30190"/>
    <w:rsid w:val="00E301E7"/>
    <w:rsid w:val="00E3103F"/>
    <w:rsid w:val="00E3144C"/>
    <w:rsid w:val="00E3177B"/>
    <w:rsid w:val="00E325F9"/>
    <w:rsid w:val="00E3275D"/>
    <w:rsid w:val="00E354D7"/>
    <w:rsid w:val="00E369A8"/>
    <w:rsid w:val="00E36C56"/>
    <w:rsid w:val="00E37719"/>
    <w:rsid w:val="00E4017A"/>
    <w:rsid w:val="00E410FD"/>
    <w:rsid w:val="00E414BB"/>
    <w:rsid w:val="00E416F1"/>
    <w:rsid w:val="00E41797"/>
    <w:rsid w:val="00E4217C"/>
    <w:rsid w:val="00E42184"/>
    <w:rsid w:val="00E42ADB"/>
    <w:rsid w:val="00E42DFE"/>
    <w:rsid w:val="00E445A5"/>
    <w:rsid w:val="00E4519C"/>
    <w:rsid w:val="00E45EC2"/>
    <w:rsid w:val="00E460DC"/>
    <w:rsid w:val="00E46C29"/>
    <w:rsid w:val="00E503A8"/>
    <w:rsid w:val="00E5056E"/>
    <w:rsid w:val="00E50630"/>
    <w:rsid w:val="00E5088A"/>
    <w:rsid w:val="00E5151D"/>
    <w:rsid w:val="00E51671"/>
    <w:rsid w:val="00E51E54"/>
    <w:rsid w:val="00E52E57"/>
    <w:rsid w:val="00E53560"/>
    <w:rsid w:val="00E53718"/>
    <w:rsid w:val="00E53803"/>
    <w:rsid w:val="00E538F7"/>
    <w:rsid w:val="00E539F2"/>
    <w:rsid w:val="00E53CA0"/>
    <w:rsid w:val="00E54900"/>
    <w:rsid w:val="00E54A2D"/>
    <w:rsid w:val="00E54E68"/>
    <w:rsid w:val="00E560C3"/>
    <w:rsid w:val="00E5717F"/>
    <w:rsid w:val="00E572B6"/>
    <w:rsid w:val="00E5774A"/>
    <w:rsid w:val="00E579A3"/>
    <w:rsid w:val="00E57E52"/>
    <w:rsid w:val="00E6065D"/>
    <w:rsid w:val="00E60A07"/>
    <w:rsid w:val="00E61151"/>
    <w:rsid w:val="00E620E8"/>
    <w:rsid w:val="00E62F55"/>
    <w:rsid w:val="00E63649"/>
    <w:rsid w:val="00E64F35"/>
    <w:rsid w:val="00E64FDC"/>
    <w:rsid w:val="00E65967"/>
    <w:rsid w:val="00E65BB6"/>
    <w:rsid w:val="00E673CC"/>
    <w:rsid w:val="00E70C6D"/>
    <w:rsid w:val="00E711B9"/>
    <w:rsid w:val="00E712ED"/>
    <w:rsid w:val="00E718E9"/>
    <w:rsid w:val="00E718EA"/>
    <w:rsid w:val="00E72C7B"/>
    <w:rsid w:val="00E72FAA"/>
    <w:rsid w:val="00E73097"/>
    <w:rsid w:val="00E73B77"/>
    <w:rsid w:val="00E73B8E"/>
    <w:rsid w:val="00E73E59"/>
    <w:rsid w:val="00E75F5D"/>
    <w:rsid w:val="00E76A74"/>
    <w:rsid w:val="00E8086A"/>
    <w:rsid w:val="00E828AB"/>
    <w:rsid w:val="00E828B0"/>
    <w:rsid w:val="00E82CC9"/>
    <w:rsid w:val="00E8392C"/>
    <w:rsid w:val="00E83BC0"/>
    <w:rsid w:val="00E84EB9"/>
    <w:rsid w:val="00E85D88"/>
    <w:rsid w:val="00E86C44"/>
    <w:rsid w:val="00E8715E"/>
    <w:rsid w:val="00E87A65"/>
    <w:rsid w:val="00E87ABF"/>
    <w:rsid w:val="00E87F31"/>
    <w:rsid w:val="00E91574"/>
    <w:rsid w:val="00E93231"/>
    <w:rsid w:val="00E93593"/>
    <w:rsid w:val="00E93C67"/>
    <w:rsid w:val="00E94091"/>
    <w:rsid w:val="00E94348"/>
    <w:rsid w:val="00E94B9B"/>
    <w:rsid w:val="00E960A2"/>
    <w:rsid w:val="00E97CDC"/>
    <w:rsid w:val="00E97E71"/>
    <w:rsid w:val="00EA05FD"/>
    <w:rsid w:val="00EA0D9B"/>
    <w:rsid w:val="00EA0FA3"/>
    <w:rsid w:val="00EA1229"/>
    <w:rsid w:val="00EA1315"/>
    <w:rsid w:val="00EA1B42"/>
    <w:rsid w:val="00EA2AAB"/>
    <w:rsid w:val="00EA2BFA"/>
    <w:rsid w:val="00EA459D"/>
    <w:rsid w:val="00EA5E87"/>
    <w:rsid w:val="00EA6755"/>
    <w:rsid w:val="00EA67E4"/>
    <w:rsid w:val="00EA6A94"/>
    <w:rsid w:val="00EA7CF9"/>
    <w:rsid w:val="00EB03A4"/>
    <w:rsid w:val="00EB048E"/>
    <w:rsid w:val="00EB0D8A"/>
    <w:rsid w:val="00EB2679"/>
    <w:rsid w:val="00EB2B7F"/>
    <w:rsid w:val="00EB2E0E"/>
    <w:rsid w:val="00EB347A"/>
    <w:rsid w:val="00EB3DA0"/>
    <w:rsid w:val="00EB4F83"/>
    <w:rsid w:val="00EB4FC7"/>
    <w:rsid w:val="00EB528D"/>
    <w:rsid w:val="00EB5D66"/>
    <w:rsid w:val="00EB6605"/>
    <w:rsid w:val="00EC0244"/>
    <w:rsid w:val="00EC07F9"/>
    <w:rsid w:val="00EC0895"/>
    <w:rsid w:val="00EC15EA"/>
    <w:rsid w:val="00EC2DE4"/>
    <w:rsid w:val="00EC30B6"/>
    <w:rsid w:val="00EC31CC"/>
    <w:rsid w:val="00EC43BA"/>
    <w:rsid w:val="00EC471B"/>
    <w:rsid w:val="00EC4AD4"/>
    <w:rsid w:val="00EC5CF4"/>
    <w:rsid w:val="00EC5E58"/>
    <w:rsid w:val="00EC68DB"/>
    <w:rsid w:val="00EC72B1"/>
    <w:rsid w:val="00ED006C"/>
    <w:rsid w:val="00ED1537"/>
    <w:rsid w:val="00ED202E"/>
    <w:rsid w:val="00ED29BE"/>
    <w:rsid w:val="00ED3DFC"/>
    <w:rsid w:val="00ED440B"/>
    <w:rsid w:val="00ED4560"/>
    <w:rsid w:val="00ED4C53"/>
    <w:rsid w:val="00ED5BA4"/>
    <w:rsid w:val="00ED6233"/>
    <w:rsid w:val="00ED65D0"/>
    <w:rsid w:val="00ED72AB"/>
    <w:rsid w:val="00EE00E1"/>
    <w:rsid w:val="00EE107C"/>
    <w:rsid w:val="00EE19E4"/>
    <w:rsid w:val="00EE26E3"/>
    <w:rsid w:val="00EE325B"/>
    <w:rsid w:val="00EE3451"/>
    <w:rsid w:val="00EE3DC1"/>
    <w:rsid w:val="00EE5ADD"/>
    <w:rsid w:val="00EE60C3"/>
    <w:rsid w:val="00EE6489"/>
    <w:rsid w:val="00EE6799"/>
    <w:rsid w:val="00EE6BA9"/>
    <w:rsid w:val="00EF0E73"/>
    <w:rsid w:val="00EF13F5"/>
    <w:rsid w:val="00EF20FF"/>
    <w:rsid w:val="00EF2331"/>
    <w:rsid w:val="00EF242F"/>
    <w:rsid w:val="00EF2DC4"/>
    <w:rsid w:val="00EF4446"/>
    <w:rsid w:val="00EF719B"/>
    <w:rsid w:val="00EF7791"/>
    <w:rsid w:val="00EF7C31"/>
    <w:rsid w:val="00F0079B"/>
    <w:rsid w:val="00F01926"/>
    <w:rsid w:val="00F037BF"/>
    <w:rsid w:val="00F03AA4"/>
    <w:rsid w:val="00F04117"/>
    <w:rsid w:val="00F0412D"/>
    <w:rsid w:val="00F04BBB"/>
    <w:rsid w:val="00F04D3B"/>
    <w:rsid w:val="00F05164"/>
    <w:rsid w:val="00F059EF"/>
    <w:rsid w:val="00F06825"/>
    <w:rsid w:val="00F0748F"/>
    <w:rsid w:val="00F10686"/>
    <w:rsid w:val="00F10997"/>
    <w:rsid w:val="00F10B61"/>
    <w:rsid w:val="00F11156"/>
    <w:rsid w:val="00F13330"/>
    <w:rsid w:val="00F136FA"/>
    <w:rsid w:val="00F13A86"/>
    <w:rsid w:val="00F14256"/>
    <w:rsid w:val="00F143E3"/>
    <w:rsid w:val="00F16F1A"/>
    <w:rsid w:val="00F1752E"/>
    <w:rsid w:val="00F1785F"/>
    <w:rsid w:val="00F17EB6"/>
    <w:rsid w:val="00F21501"/>
    <w:rsid w:val="00F26F9C"/>
    <w:rsid w:val="00F27116"/>
    <w:rsid w:val="00F27C9D"/>
    <w:rsid w:val="00F30B6C"/>
    <w:rsid w:val="00F30DEE"/>
    <w:rsid w:val="00F31044"/>
    <w:rsid w:val="00F3117D"/>
    <w:rsid w:val="00F325A0"/>
    <w:rsid w:val="00F32E56"/>
    <w:rsid w:val="00F33554"/>
    <w:rsid w:val="00F337ED"/>
    <w:rsid w:val="00F33EAA"/>
    <w:rsid w:val="00F3651D"/>
    <w:rsid w:val="00F36595"/>
    <w:rsid w:val="00F3676B"/>
    <w:rsid w:val="00F378F8"/>
    <w:rsid w:val="00F37BD2"/>
    <w:rsid w:val="00F4039D"/>
    <w:rsid w:val="00F40B73"/>
    <w:rsid w:val="00F40D92"/>
    <w:rsid w:val="00F40FA4"/>
    <w:rsid w:val="00F42ACB"/>
    <w:rsid w:val="00F44B93"/>
    <w:rsid w:val="00F45C46"/>
    <w:rsid w:val="00F4682B"/>
    <w:rsid w:val="00F5026A"/>
    <w:rsid w:val="00F51080"/>
    <w:rsid w:val="00F510EC"/>
    <w:rsid w:val="00F51D57"/>
    <w:rsid w:val="00F51E2B"/>
    <w:rsid w:val="00F52131"/>
    <w:rsid w:val="00F53610"/>
    <w:rsid w:val="00F53962"/>
    <w:rsid w:val="00F54C63"/>
    <w:rsid w:val="00F54F27"/>
    <w:rsid w:val="00F55760"/>
    <w:rsid w:val="00F55A8A"/>
    <w:rsid w:val="00F563E1"/>
    <w:rsid w:val="00F566E6"/>
    <w:rsid w:val="00F56DBA"/>
    <w:rsid w:val="00F6044E"/>
    <w:rsid w:val="00F60493"/>
    <w:rsid w:val="00F60996"/>
    <w:rsid w:val="00F60D7A"/>
    <w:rsid w:val="00F6152E"/>
    <w:rsid w:val="00F62569"/>
    <w:rsid w:val="00F637BE"/>
    <w:rsid w:val="00F63D7F"/>
    <w:rsid w:val="00F64588"/>
    <w:rsid w:val="00F64AA6"/>
    <w:rsid w:val="00F6510B"/>
    <w:rsid w:val="00F66128"/>
    <w:rsid w:val="00F672FF"/>
    <w:rsid w:val="00F701EC"/>
    <w:rsid w:val="00F740ED"/>
    <w:rsid w:val="00F75079"/>
    <w:rsid w:val="00F75405"/>
    <w:rsid w:val="00F75782"/>
    <w:rsid w:val="00F76068"/>
    <w:rsid w:val="00F77F7B"/>
    <w:rsid w:val="00F80BDD"/>
    <w:rsid w:val="00F80F50"/>
    <w:rsid w:val="00F80F94"/>
    <w:rsid w:val="00F82023"/>
    <w:rsid w:val="00F82320"/>
    <w:rsid w:val="00F83314"/>
    <w:rsid w:val="00F8354A"/>
    <w:rsid w:val="00F8360B"/>
    <w:rsid w:val="00F83F27"/>
    <w:rsid w:val="00F84A9C"/>
    <w:rsid w:val="00F85610"/>
    <w:rsid w:val="00F8594E"/>
    <w:rsid w:val="00F86C90"/>
    <w:rsid w:val="00F870BA"/>
    <w:rsid w:val="00F8730C"/>
    <w:rsid w:val="00F873AD"/>
    <w:rsid w:val="00F87577"/>
    <w:rsid w:val="00F87B74"/>
    <w:rsid w:val="00F87FEF"/>
    <w:rsid w:val="00F900A2"/>
    <w:rsid w:val="00F9042A"/>
    <w:rsid w:val="00F90852"/>
    <w:rsid w:val="00F90C08"/>
    <w:rsid w:val="00F90DCC"/>
    <w:rsid w:val="00F9237C"/>
    <w:rsid w:val="00F93637"/>
    <w:rsid w:val="00F9429E"/>
    <w:rsid w:val="00F950DF"/>
    <w:rsid w:val="00F957E4"/>
    <w:rsid w:val="00F9653A"/>
    <w:rsid w:val="00F97B51"/>
    <w:rsid w:val="00FA0E4B"/>
    <w:rsid w:val="00FA183A"/>
    <w:rsid w:val="00FA3B2B"/>
    <w:rsid w:val="00FA51DA"/>
    <w:rsid w:val="00FA5A8E"/>
    <w:rsid w:val="00FA5B91"/>
    <w:rsid w:val="00FA7289"/>
    <w:rsid w:val="00FB0C98"/>
    <w:rsid w:val="00FB1316"/>
    <w:rsid w:val="00FB15C4"/>
    <w:rsid w:val="00FB1A65"/>
    <w:rsid w:val="00FB207A"/>
    <w:rsid w:val="00FB31B1"/>
    <w:rsid w:val="00FB3597"/>
    <w:rsid w:val="00FB4B56"/>
    <w:rsid w:val="00FB6472"/>
    <w:rsid w:val="00FB66BB"/>
    <w:rsid w:val="00FB7A2E"/>
    <w:rsid w:val="00FB7BB0"/>
    <w:rsid w:val="00FB7F91"/>
    <w:rsid w:val="00FC0BED"/>
    <w:rsid w:val="00FC0FE2"/>
    <w:rsid w:val="00FC17B3"/>
    <w:rsid w:val="00FC2190"/>
    <w:rsid w:val="00FC226B"/>
    <w:rsid w:val="00FC2415"/>
    <w:rsid w:val="00FC2730"/>
    <w:rsid w:val="00FC2AD5"/>
    <w:rsid w:val="00FC4A2D"/>
    <w:rsid w:val="00FC4D8C"/>
    <w:rsid w:val="00FC52EC"/>
    <w:rsid w:val="00FC6ECE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5448"/>
    <w:rsid w:val="00FD5833"/>
    <w:rsid w:val="00FD5FF1"/>
    <w:rsid w:val="00FD6094"/>
    <w:rsid w:val="00FD6368"/>
    <w:rsid w:val="00FD6585"/>
    <w:rsid w:val="00FD66AD"/>
    <w:rsid w:val="00FD68A7"/>
    <w:rsid w:val="00FD68BA"/>
    <w:rsid w:val="00FD6CE3"/>
    <w:rsid w:val="00FD7530"/>
    <w:rsid w:val="00FE075B"/>
    <w:rsid w:val="00FE0C73"/>
    <w:rsid w:val="00FE209C"/>
    <w:rsid w:val="00FE2D39"/>
    <w:rsid w:val="00FE31E0"/>
    <w:rsid w:val="00FE34F5"/>
    <w:rsid w:val="00FE3775"/>
    <w:rsid w:val="00FE37D3"/>
    <w:rsid w:val="00FE44AB"/>
    <w:rsid w:val="00FE46B6"/>
    <w:rsid w:val="00FE67E5"/>
    <w:rsid w:val="00FE7668"/>
    <w:rsid w:val="00FE796F"/>
    <w:rsid w:val="00FF037F"/>
    <w:rsid w:val="00FF10C0"/>
    <w:rsid w:val="00FF1623"/>
    <w:rsid w:val="00FF32C1"/>
    <w:rsid w:val="00FF3511"/>
    <w:rsid w:val="00FF4194"/>
    <w:rsid w:val="00FF4B6A"/>
    <w:rsid w:val="00FF4FCB"/>
    <w:rsid w:val="00FF5D5C"/>
    <w:rsid w:val="00FF5D89"/>
    <w:rsid w:val="00FF5E41"/>
    <w:rsid w:val="00FF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C89828-3F60-42D3-AF6B-5D977857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BE6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character" w:styleId="affd">
    <w:name w:val="Strong"/>
    <w:basedOn w:val="a1"/>
    <w:uiPriority w:val="22"/>
    <w:qFormat/>
    <w:rsid w:val="00CF7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upload/iblock/361/prikaz_minprosveshcheniya_rossii_ot_24_03_2023_n_196_ob_utverzhd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E57F30D86640CE887F31CF5782900357192FD65B24DFC8E1E62436C573D7D280A48489539DFB0B5EDFD80059oBF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E57F30D86640CE887F31CF57829003501820D45D25DFC8E1E62436C573D7D280A48489539DFB0B5EDFD80059oBF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E57F30D86640CE887F31CF57829003501121D25B25DFC8E1E62436C573D7D280A48489539DFB0B5EDFD80059oBF0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1303-9A52-43E5-AB06-A026F6CC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18274</Words>
  <Characters>104165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122195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СветланаР</cp:lastModifiedBy>
  <cp:revision>5</cp:revision>
  <cp:lastPrinted>2024-11-11T07:32:00Z</cp:lastPrinted>
  <dcterms:created xsi:type="dcterms:W3CDTF">2024-11-27T07:47:00Z</dcterms:created>
  <dcterms:modified xsi:type="dcterms:W3CDTF">2024-12-04T05:44:00Z</dcterms:modified>
</cp:coreProperties>
</file>